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9B" w:rsidRDefault="00D74F9B" w:rsidP="00D74F9B">
      <w:pPr>
        <w:ind w:firstLine="567"/>
        <w:jc w:val="right"/>
        <w:rPr>
          <w:rFonts w:ascii="Times New Roman" w:hAnsi="Times New Roman" w:cs="Times New Roman"/>
          <w:color w:val="000000" w:themeColor="text1"/>
          <w:sz w:val="28"/>
          <w:szCs w:val="28"/>
        </w:rPr>
      </w:pPr>
      <w:bookmarkStart w:id="0" w:name="sub_2"/>
      <w:r>
        <w:rPr>
          <w:rFonts w:ascii="Times New Roman" w:hAnsi="Times New Roman" w:cs="Times New Roman"/>
          <w:color w:val="000000" w:themeColor="text1"/>
          <w:sz w:val="28"/>
          <w:szCs w:val="28"/>
        </w:rPr>
        <w:t>ПРОЕКТ</w:t>
      </w:r>
    </w:p>
    <w:p w:rsidR="00D74F9B" w:rsidRDefault="00D74F9B" w:rsidP="00D74F9B">
      <w:pPr>
        <w:ind w:firstLine="567"/>
        <w:jc w:val="right"/>
        <w:rPr>
          <w:rFonts w:ascii="Times New Roman" w:hAnsi="Times New Roman" w:cs="Times New Roman"/>
          <w:color w:val="000000" w:themeColor="text1"/>
          <w:sz w:val="28"/>
          <w:szCs w:val="28"/>
        </w:rPr>
      </w:pPr>
    </w:p>
    <w:tbl>
      <w:tblPr>
        <w:tblpPr w:leftFromText="180" w:rightFromText="180" w:vertAnchor="text" w:horzAnchor="margin" w:tblpXSpec="center" w:tblpY="-287"/>
        <w:tblW w:w="10283" w:type="dxa"/>
        <w:tblLook w:val="0000" w:firstRow="0" w:lastRow="0" w:firstColumn="0" w:lastColumn="0" w:noHBand="0" w:noVBand="0"/>
      </w:tblPr>
      <w:tblGrid>
        <w:gridCol w:w="4025"/>
        <w:gridCol w:w="758"/>
        <w:gridCol w:w="946"/>
        <w:gridCol w:w="4554"/>
      </w:tblGrid>
      <w:tr w:rsidR="00D74F9B" w:rsidRPr="004165EC" w:rsidTr="00CB2F75">
        <w:trPr>
          <w:trHeight w:val="448"/>
        </w:trPr>
        <w:tc>
          <w:tcPr>
            <w:tcW w:w="4077" w:type="dxa"/>
            <w:vAlign w:val="center"/>
          </w:tcPr>
          <w:p w:rsidR="00D74F9B" w:rsidRDefault="00D74F9B" w:rsidP="00CB2F75">
            <w:pPr>
              <w:spacing w:after="0" w:line="240" w:lineRule="auto"/>
              <w:jc w:val="center"/>
              <w:rPr>
                <w:rFonts w:ascii="Times New Roman" w:eastAsia="Times New Roman" w:hAnsi="Times New Roman" w:cs="Times New Roman"/>
                <w:b/>
                <w:bCs/>
                <w:color w:val="000000" w:themeColor="text1"/>
                <w:sz w:val="24"/>
                <w:szCs w:val="24"/>
                <w:lang w:eastAsia="ru-RU"/>
              </w:rPr>
            </w:pPr>
          </w:p>
          <w:p w:rsidR="00D74F9B" w:rsidRPr="004165EC" w:rsidRDefault="00D74F9B" w:rsidP="00CB2F75">
            <w:pPr>
              <w:spacing w:after="0" w:line="240" w:lineRule="auto"/>
              <w:jc w:val="center"/>
              <w:rPr>
                <w:rFonts w:ascii="Times New Roman" w:eastAsia="Times New Roman" w:hAnsi="Times New Roman" w:cs="Times New Roman"/>
                <w:b/>
                <w:color w:val="000000" w:themeColor="text1"/>
                <w:sz w:val="24"/>
                <w:szCs w:val="24"/>
                <w:lang w:eastAsia="ru-RU"/>
              </w:rPr>
            </w:pPr>
            <w:r w:rsidRPr="004165EC">
              <w:rPr>
                <w:rFonts w:ascii="Times New Roman" w:eastAsia="Times New Roman" w:hAnsi="Times New Roman" w:cs="Times New Roman"/>
                <w:b/>
                <w:bCs/>
                <w:color w:val="000000" w:themeColor="text1"/>
                <w:sz w:val="24"/>
                <w:szCs w:val="24"/>
                <w:lang w:eastAsia="ru-RU"/>
              </w:rPr>
              <w:t xml:space="preserve">КОМИТЕТ </w:t>
            </w:r>
            <w:r>
              <w:rPr>
                <w:rFonts w:ascii="Times New Roman" w:eastAsia="Times New Roman" w:hAnsi="Times New Roman" w:cs="Times New Roman"/>
                <w:b/>
                <w:bCs/>
                <w:color w:val="000000" w:themeColor="text1"/>
                <w:sz w:val="24"/>
                <w:szCs w:val="24"/>
                <w:lang w:eastAsia="ru-RU"/>
              </w:rPr>
              <w:t xml:space="preserve">ПО </w:t>
            </w:r>
            <w:r w:rsidRPr="004165EC">
              <w:rPr>
                <w:rFonts w:ascii="Times New Roman" w:eastAsia="Times New Roman" w:hAnsi="Times New Roman" w:cs="Times New Roman"/>
                <w:b/>
                <w:bCs/>
                <w:color w:val="000000" w:themeColor="text1"/>
                <w:sz w:val="24"/>
                <w:szCs w:val="24"/>
                <w:lang w:eastAsia="ru-RU"/>
              </w:rPr>
              <w:t>ФИЗИЧЕСКОЙ КУЛЬТУРЕ И СПОРТУ РЕСПУБЛИКИ АЛТАЙ</w:t>
            </w:r>
          </w:p>
        </w:tc>
        <w:tc>
          <w:tcPr>
            <w:tcW w:w="1596" w:type="dxa"/>
            <w:gridSpan w:val="2"/>
            <w:vAlign w:val="center"/>
          </w:tcPr>
          <w:p w:rsidR="00D74F9B" w:rsidRPr="004165EC" w:rsidRDefault="00D74F9B" w:rsidP="00CB2F75">
            <w:pPr>
              <w:spacing w:after="0" w:line="240" w:lineRule="auto"/>
              <w:jc w:val="both"/>
              <w:rPr>
                <w:rFonts w:ascii="Times New Roman" w:eastAsia="Times New Roman" w:hAnsi="Times New Roman" w:cs="Times New Roman"/>
                <w:b/>
                <w:color w:val="000000" w:themeColor="text1"/>
                <w:sz w:val="24"/>
                <w:szCs w:val="24"/>
                <w:lang w:eastAsia="ru-RU"/>
              </w:rPr>
            </w:pPr>
            <w:r w:rsidRPr="004165EC">
              <w:rPr>
                <w:rFonts w:ascii="Times New Roman" w:eastAsia="Times New Roman" w:hAnsi="Times New Roman" w:cs="Times New Roman"/>
                <w:b/>
                <w:noProof/>
                <w:color w:val="000000" w:themeColor="text1"/>
                <w:sz w:val="24"/>
                <w:szCs w:val="24"/>
                <w:lang w:eastAsia="ru-RU"/>
              </w:rPr>
              <w:drawing>
                <wp:inline distT="0" distB="0" distL="0" distR="0" wp14:anchorId="0B811686" wp14:editId="7249BDB0">
                  <wp:extent cx="944880" cy="944880"/>
                  <wp:effectExtent l="0" t="0" r="0" b="0"/>
                  <wp:docPr id="4" name="Рисунок 4" descr="C:\Users\Denis\Pictures\375px-Coat_of_Arms_of_Altai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is\Pictures\375px-Coat_of_Arms_of_Altai_Republic.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c>
          <w:tcPr>
            <w:tcW w:w="4610" w:type="dxa"/>
            <w:vAlign w:val="center"/>
          </w:tcPr>
          <w:p w:rsidR="00D74F9B" w:rsidRPr="004165EC" w:rsidRDefault="00D74F9B" w:rsidP="00CB2F75">
            <w:pPr>
              <w:spacing w:after="0" w:line="240" w:lineRule="auto"/>
              <w:jc w:val="both"/>
              <w:rPr>
                <w:rFonts w:ascii="Times New Roman" w:eastAsia="Times New Roman" w:hAnsi="Times New Roman" w:cs="Times New Roman"/>
                <w:b/>
                <w:color w:val="000000" w:themeColor="text1"/>
                <w:sz w:val="24"/>
                <w:szCs w:val="24"/>
                <w:lang w:eastAsia="ru-RU"/>
              </w:rPr>
            </w:pPr>
            <w:r w:rsidRPr="004165EC">
              <w:rPr>
                <w:rFonts w:ascii="Times New Roman" w:eastAsia="Times New Roman" w:hAnsi="Times New Roman" w:cs="Times New Roman"/>
                <w:b/>
                <w:color w:val="000000" w:themeColor="text1"/>
                <w:sz w:val="24"/>
                <w:szCs w:val="24"/>
                <w:lang w:eastAsia="ru-RU"/>
              </w:rPr>
              <w:t>АЛТАЙ РЕСПУБЛИКАНЫН ФИЗИЧЕСКИЙ  КУЛЬТУРА ЛА СПОРТТЫН КОМИТЕДИ</w:t>
            </w:r>
          </w:p>
        </w:tc>
      </w:tr>
      <w:tr w:rsidR="00D74F9B" w:rsidRPr="004165EC" w:rsidTr="00CB2F75">
        <w:trPr>
          <w:cantSplit/>
          <w:trHeight w:val="1202"/>
        </w:trPr>
        <w:tc>
          <w:tcPr>
            <w:tcW w:w="4786" w:type="dxa"/>
            <w:gridSpan w:val="2"/>
          </w:tcPr>
          <w:p w:rsidR="00D74F9B" w:rsidRPr="004165EC" w:rsidRDefault="00D74F9B" w:rsidP="00CB2F75">
            <w:pPr>
              <w:spacing w:after="0" w:line="240" w:lineRule="auto"/>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 xml:space="preserve"> </w:t>
            </w:r>
          </w:p>
          <w:p w:rsidR="00D74F9B" w:rsidRPr="004165EC" w:rsidRDefault="00D74F9B" w:rsidP="00CB2F75">
            <w:pPr>
              <w:spacing w:after="0" w:line="240" w:lineRule="auto"/>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Коммунистический пр., д. 182,</w:t>
            </w:r>
          </w:p>
          <w:p w:rsidR="00D74F9B" w:rsidRPr="004165EC" w:rsidRDefault="00D74F9B" w:rsidP="00CB2F75">
            <w:pPr>
              <w:spacing w:after="0" w:line="240" w:lineRule="auto"/>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 xml:space="preserve"> г. Горно-Алтайск 649002</w:t>
            </w:r>
          </w:p>
          <w:p w:rsidR="00D74F9B" w:rsidRPr="004165EC" w:rsidRDefault="00D74F9B" w:rsidP="00CB2F75">
            <w:pPr>
              <w:spacing w:after="0" w:line="240" w:lineRule="auto"/>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тел/факс: (388-22) 6-12-10;</w:t>
            </w:r>
          </w:p>
          <w:p w:rsidR="00D74F9B" w:rsidRPr="004165EC" w:rsidRDefault="00D74F9B" w:rsidP="00CB2F75">
            <w:pPr>
              <w:spacing w:after="0" w:line="240" w:lineRule="auto"/>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11FEECD2" wp14:editId="7BCFECB5">
                      <wp:simplePos x="0" y="0"/>
                      <wp:positionH relativeFrom="column">
                        <wp:posOffset>-115570</wp:posOffset>
                      </wp:positionH>
                      <wp:positionV relativeFrom="paragraph">
                        <wp:posOffset>269875</wp:posOffset>
                      </wp:positionV>
                      <wp:extent cx="6515100" cy="0"/>
                      <wp:effectExtent l="17780" t="22225" r="2032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33CC"/>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1.25pt" to="503.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" strokecolor="#03c" strokeweight="2.25pt">
                      <v:stroke startarrowwidth="narrow" startarrowlength="short" endarrowwidth="narrow" endarrowlength="short"/>
                    </v:line>
                  </w:pict>
                </mc:Fallback>
              </mc:AlternateContent>
            </w:r>
            <w:r w:rsidRPr="004165EC">
              <w:rPr>
                <w:rFonts w:ascii="Times New Roman" w:eastAsia="Times New Roman" w:hAnsi="Times New Roman" w:cs="Times New Roman"/>
                <w:bCs/>
                <w:color w:val="000000" w:themeColor="text1"/>
                <w:lang w:val="en-US" w:eastAsia="ru-RU"/>
              </w:rPr>
              <w:t>E</w:t>
            </w:r>
            <w:r w:rsidRPr="004165EC">
              <w:rPr>
                <w:rFonts w:ascii="Times New Roman" w:eastAsia="Times New Roman" w:hAnsi="Times New Roman" w:cs="Times New Roman"/>
                <w:bCs/>
                <w:color w:val="000000" w:themeColor="text1"/>
                <w:lang w:eastAsia="ru-RU"/>
              </w:rPr>
              <w:t>-</w:t>
            </w:r>
            <w:r w:rsidRPr="004165EC">
              <w:rPr>
                <w:rFonts w:ascii="Times New Roman" w:eastAsia="Times New Roman" w:hAnsi="Times New Roman" w:cs="Times New Roman"/>
                <w:bCs/>
                <w:color w:val="000000" w:themeColor="text1"/>
                <w:lang w:val="en-US" w:eastAsia="ru-RU"/>
              </w:rPr>
              <w:t>mail</w:t>
            </w:r>
            <w:r w:rsidRPr="004165EC">
              <w:rPr>
                <w:rFonts w:ascii="Times New Roman" w:eastAsia="Times New Roman" w:hAnsi="Times New Roman" w:cs="Times New Roman"/>
                <w:bCs/>
                <w:color w:val="000000" w:themeColor="text1"/>
                <w:lang w:eastAsia="ru-RU"/>
              </w:rPr>
              <w:t>:</w:t>
            </w:r>
            <w:proofErr w:type="spellStart"/>
            <w:r w:rsidRPr="004165EC">
              <w:rPr>
                <w:rFonts w:ascii="Times New Roman" w:eastAsia="Times New Roman" w:hAnsi="Times New Roman" w:cs="Times New Roman"/>
                <w:bCs/>
                <w:color w:val="000000" w:themeColor="text1"/>
                <w:lang w:val="en-US" w:eastAsia="ru-RU"/>
              </w:rPr>
              <w:t>sportcom</w:t>
            </w:r>
            <w:proofErr w:type="spellEnd"/>
            <w:r w:rsidRPr="004165EC">
              <w:rPr>
                <w:rFonts w:ascii="Times New Roman" w:eastAsia="Times New Roman" w:hAnsi="Times New Roman" w:cs="Times New Roman"/>
                <w:bCs/>
                <w:color w:val="000000" w:themeColor="text1"/>
                <w:lang w:eastAsia="ru-RU"/>
              </w:rPr>
              <w:t>@</w:t>
            </w:r>
            <w:r w:rsidRPr="004165EC">
              <w:rPr>
                <w:rFonts w:ascii="Times New Roman" w:eastAsia="Times New Roman" w:hAnsi="Times New Roman" w:cs="Times New Roman"/>
                <w:bCs/>
                <w:color w:val="000000" w:themeColor="text1"/>
                <w:lang w:val="en-US" w:eastAsia="ru-RU"/>
              </w:rPr>
              <w:t>mail</w:t>
            </w:r>
            <w:r w:rsidRPr="004165EC">
              <w:rPr>
                <w:rFonts w:ascii="Times New Roman" w:eastAsia="Times New Roman" w:hAnsi="Times New Roman" w:cs="Times New Roman"/>
                <w:bCs/>
                <w:color w:val="000000" w:themeColor="text1"/>
                <w:lang w:eastAsia="ru-RU"/>
              </w:rPr>
              <w:t>.</w:t>
            </w:r>
            <w:proofErr w:type="spellStart"/>
            <w:r w:rsidRPr="004165EC">
              <w:rPr>
                <w:rFonts w:ascii="Times New Roman" w:eastAsia="Times New Roman" w:hAnsi="Times New Roman" w:cs="Times New Roman"/>
                <w:bCs/>
                <w:color w:val="000000" w:themeColor="text1"/>
                <w:lang w:val="en-US" w:eastAsia="ru-RU"/>
              </w:rPr>
              <w:t>gorny</w:t>
            </w:r>
            <w:proofErr w:type="spellEnd"/>
            <w:r w:rsidRPr="004165EC">
              <w:rPr>
                <w:rFonts w:ascii="Times New Roman" w:eastAsia="Times New Roman" w:hAnsi="Times New Roman" w:cs="Times New Roman"/>
                <w:bCs/>
                <w:color w:val="000000" w:themeColor="text1"/>
                <w:lang w:eastAsia="ru-RU"/>
              </w:rPr>
              <w:t>.</w:t>
            </w:r>
            <w:proofErr w:type="spellStart"/>
            <w:r w:rsidRPr="004165EC">
              <w:rPr>
                <w:rFonts w:ascii="Times New Roman" w:eastAsia="Times New Roman" w:hAnsi="Times New Roman" w:cs="Times New Roman"/>
                <w:bCs/>
                <w:color w:val="000000" w:themeColor="text1"/>
                <w:lang w:val="en-US" w:eastAsia="ru-RU"/>
              </w:rPr>
              <w:t>ru</w:t>
            </w:r>
            <w:proofErr w:type="spellEnd"/>
          </w:p>
        </w:tc>
        <w:tc>
          <w:tcPr>
            <w:tcW w:w="5497" w:type="dxa"/>
            <w:gridSpan w:val="2"/>
          </w:tcPr>
          <w:p w:rsidR="00D74F9B" w:rsidRPr="004165EC" w:rsidRDefault="00D74F9B" w:rsidP="00CB2F75">
            <w:pPr>
              <w:spacing w:after="0" w:line="240" w:lineRule="auto"/>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 xml:space="preserve">             </w:t>
            </w:r>
          </w:p>
          <w:p w:rsidR="00D74F9B" w:rsidRPr="004165EC" w:rsidRDefault="00D74F9B" w:rsidP="00CB2F75">
            <w:pPr>
              <w:spacing w:after="0" w:line="240" w:lineRule="auto"/>
              <w:ind w:left="920"/>
              <w:jc w:val="both"/>
              <w:rPr>
                <w:rFonts w:ascii="Times New Roman" w:eastAsia="Times New Roman" w:hAnsi="Times New Roman" w:cs="Times New Roman"/>
                <w:bCs/>
                <w:color w:val="000000" w:themeColor="text1"/>
                <w:lang w:eastAsia="ru-RU"/>
              </w:rPr>
            </w:pPr>
            <w:proofErr w:type="spellStart"/>
            <w:r w:rsidRPr="004165EC">
              <w:rPr>
                <w:rFonts w:ascii="Times New Roman" w:eastAsia="Times New Roman" w:hAnsi="Times New Roman" w:cs="Times New Roman"/>
                <w:bCs/>
                <w:color w:val="000000" w:themeColor="text1"/>
                <w:lang w:eastAsia="ru-RU"/>
              </w:rPr>
              <w:t>Коммунистическийдын</w:t>
            </w:r>
            <w:proofErr w:type="spellEnd"/>
            <w:r w:rsidRPr="004165EC">
              <w:rPr>
                <w:rFonts w:ascii="Times New Roman" w:eastAsia="Times New Roman" w:hAnsi="Times New Roman" w:cs="Times New Roman"/>
                <w:bCs/>
                <w:color w:val="000000" w:themeColor="text1"/>
                <w:lang w:eastAsia="ru-RU"/>
              </w:rPr>
              <w:t xml:space="preserve"> пр., т. 182, </w:t>
            </w:r>
          </w:p>
          <w:p w:rsidR="00D74F9B" w:rsidRPr="004165EC" w:rsidRDefault="00D74F9B" w:rsidP="00CB2F75">
            <w:pPr>
              <w:spacing w:after="0" w:line="240" w:lineRule="auto"/>
              <w:ind w:left="920"/>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Горно-Алтайск  649002</w:t>
            </w:r>
          </w:p>
          <w:p w:rsidR="00D74F9B" w:rsidRPr="004165EC" w:rsidRDefault="00D74F9B" w:rsidP="00CB2F75">
            <w:pPr>
              <w:spacing w:after="0" w:line="240" w:lineRule="auto"/>
              <w:ind w:left="920"/>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eastAsia="ru-RU"/>
              </w:rPr>
              <w:t>тел/факс: (388-22) 6-12-10;</w:t>
            </w:r>
          </w:p>
          <w:p w:rsidR="00D74F9B" w:rsidRPr="004165EC" w:rsidRDefault="00D74F9B" w:rsidP="00CB2F75">
            <w:pPr>
              <w:spacing w:after="0" w:line="240" w:lineRule="auto"/>
              <w:ind w:left="920"/>
              <w:jc w:val="both"/>
              <w:rPr>
                <w:rFonts w:ascii="Times New Roman" w:eastAsia="Times New Roman" w:hAnsi="Times New Roman" w:cs="Times New Roman"/>
                <w:bCs/>
                <w:color w:val="000000" w:themeColor="text1"/>
                <w:lang w:eastAsia="ru-RU"/>
              </w:rPr>
            </w:pPr>
            <w:r w:rsidRPr="004165EC">
              <w:rPr>
                <w:rFonts w:ascii="Times New Roman" w:eastAsia="Times New Roman" w:hAnsi="Times New Roman" w:cs="Times New Roman"/>
                <w:bCs/>
                <w:color w:val="000000" w:themeColor="text1"/>
                <w:lang w:val="en-US" w:eastAsia="ru-RU"/>
              </w:rPr>
              <w:t>E</w:t>
            </w:r>
            <w:r w:rsidRPr="004165EC">
              <w:rPr>
                <w:rFonts w:ascii="Times New Roman" w:eastAsia="Times New Roman" w:hAnsi="Times New Roman" w:cs="Times New Roman"/>
                <w:bCs/>
                <w:color w:val="000000" w:themeColor="text1"/>
                <w:lang w:eastAsia="ru-RU"/>
              </w:rPr>
              <w:t>-</w:t>
            </w:r>
            <w:r w:rsidRPr="004165EC">
              <w:rPr>
                <w:rFonts w:ascii="Times New Roman" w:eastAsia="Times New Roman" w:hAnsi="Times New Roman" w:cs="Times New Roman"/>
                <w:bCs/>
                <w:color w:val="000000" w:themeColor="text1"/>
                <w:lang w:val="en-US" w:eastAsia="ru-RU"/>
              </w:rPr>
              <w:t>mail</w:t>
            </w:r>
            <w:r w:rsidRPr="004165EC">
              <w:rPr>
                <w:rFonts w:ascii="Times New Roman" w:eastAsia="Times New Roman" w:hAnsi="Times New Roman" w:cs="Times New Roman"/>
                <w:bCs/>
                <w:color w:val="000000" w:themeColor="text1"/>
                <w:lang w:eastAsia="ru-RU"/>
              </w:rPr>
              <w:t xml:space="preserve">: </w:t>
            </w:r>
            <w:proofErr w:type="spellStart"/>
            <w:r w:rsidRPr="004165EC">
              <w:rPr>
                <w:rFonts w:ascii="Times New Roman" w:eastAsia="Times New Roman" w:hAnsi="Times New Roman" w:cs="Times New Roman"/>
                <w:bCs/>
                <w:color w:val="000000" w:themeColor="text1"/>
                <w:lang w:val="en-US" w:eastAsia="ru-RU"/>
              </w:rPr>
              <w:t>sportcom</w:t>
            </w:r>
            <w:proofErr w:type="spellEnd"/>
            <w:r w:rsidRPr="004165EC">
              <w:rPr>
                <w:rFonts w:ascii="Times New Roman" w:eastAsia="Times New Roman" w:hAnsi="Times New Roman" w:cs="Times New Roman"/>
                <w:bCs/>
                <w:color w:val="000000" w:themeColor="text1"/>
                <w:lang w:eastAsia="ru-RU"/>
              </w:rPr>
              <w:t>@</w:t>
            </w:r>
            <w:r w:rsidRPr="004165EC">
              <w:rPr>
                <w:rFonts w:ascii="Times New Roman" w:eastAsia="Times New Roman" w:hAnsi="Times New Roman" w:cs="Times New Roman"/>
                <w:bCs/>
                <w:color w:val="000000" w:themeColor="text1"/>
                <w:lang w:val="en-US" w:eastAsia="ru-RU"/>
              </w:rPr>
              <w:t>mail</w:t>
            </w:r>
            <w:r w:rsidRPr="004165EC">
              <w:rPr>
                <w:rFonts w:ascii="Times New Roman" w:eastAsia="Times New Roman" w:hAnsi="Times New Roman" w:cs="Times New Roman"/>
                <w:bCs/>
                <w:color w:val="000000" w:themeColor="text1"/>
                <w:lang w:eastAsia="ru-RU"/>
              </w:rPr>
              <w:t>.</w:t>
            </w:r>
            <w:proofErr w:type="spellStart"/>
            <w:r w:rsidRPr="004165EC">
              <w:rPr>
                <w:rFonts w:ascii="Times New Roman" w:eastAsia="Times New Roman" w:hAnsi="Times New Roman" w:cs="Times New Roman"/>
                <w:bCs/>
                <w:color w:val="000000" w:themeColor="text1"/>
                <w:lang w:val="en-US" w:eastAsia="ru-RU"/>
              </w:rPr>
              <w:t>gorny</w:t>
            </w:r>
            <w:proofErr w:type="spellEnd"/>
            <w:r w:rsidRPr="004165EC">
              <w:rPr>
                <w:rFonts w:ascii="Times New Roman" w:eastAsia="Times New Roman" w:hAnsi="Times New Roman" w:cs="Times New Roman"/>
                <w:bCs/>
                <w:color w:val="000000" w:themeColor="text1"/>
                <w:lang w:eastAsia="ru-RU"/>
              </w:rPr>
              <w:t>.</w:t>
            </w:r>
            <w:proofErr w:type="spellStart"/>
            <w:r w:rsidRPr="004165EC">
              <w:rPr>
                <w:rFonts w:ascii="Times New Roman" w:eastAsia="Times New Roman" w:hAnsi="Times New Roman" w:cs="Times New Roman"/>
                <w:bCs/>
                <w:color w:val="000000" w:themeColor="text1"/>
                <w:lang w:val="en-US" w:eastAsia="ru-RU"/>
              </w:rPr>
              <w:t>ru</w:t>
            </w:r>
            <w:proofErr w:type="spellEnd"/>
          </w:p>
        </w:tc>
      </w:tr>
    </w:tbl>
    <w:p w:rsidR="00D74F9B" w:rsidRPr="004165EC" w:rsidRDefault="00D74F9B" w:rsidP="00D74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D74F9B" w:rsidRDefault="00D74F9B" w:rsidP="00D74F9B">
      <w:pPr>
        <w:spacing w:before="100" w:beforeAutospacing="1" w:after="100" w:afterAutospacing="1"/>
        <w:jc w:val="center"/>
        <w:outlineLvl w:val="1"/>
        <w:rPr>
          <w:rFonts w:ascii="Times New Roman" w:hAnsi="Times New Roman" w:cs="Times New Roman"/>
          <w:b/>
          <w:bCs/>
          <w:color w:val="000000" w:themeColor="text1"/>
          <w:sz w:val="28"/>
          <w:szCs w:val="28"/>
        </w:rPr>
      </w:pPr>
      <w:proofErr w:type="gramStart"/>
      <w:r w:rsidRPr="004165EC">
        <w:rPr>
          <w:rFonts w:ascii="Times New Roman" w:hAnsi="Times New Roman" w:cs="Times New Roman"/>
          <w:b/>
          <w:bCs/>
          <w:color w:val="000000" w:themeColor="text1"/>
          <w:sz w:val="28"/>
          <w:szCs w:val="28"/>
        </w:rPr>
        <w:t>П</w:t>
      </w:r>
      <w:proofErr w:type="gramEnd"/>
      <w:r w:rsidRPr="004165EC">
        <w:rPr>
          <w:rFonts w:ascii="Times New Roman" w:hAnsi="Times New Roman" w:cs="Times New Roman"/>
          <w:b/>
          <w:bCs/>
          <w:color w:val="000000" w:themeColor="text1"/>
          <w:sz w:val="28"/>
          <w:szCs w:val="28"/>
        </w:rPr>
        <w:t xml:space="preserve"> Р И К А З</w:t>
      </w:r>
    </w:p>
    <w:p w:rsidR="00D74F9B" w:rsidRPr="004165EC" w:rsidRDefault="00D74F9B" w:rsidP="00D74F9B">
      <w:pPr>
        <w:spacing w:before="100" w:beforeAutospacing="1" w:after="100" w:afterAutospacing="1"/>
        <w:jc w:val="center"/>
        <w:outlineLvl w:val="1"/>
        <w:rPr>
          <w:rFonts w:ascii="Times New Roman" w:hAnsi="Times New Roman" w:cs="Times New Roman"/>
          <w:bCs/>
          <w:color w:val="000000" w:themeColor="text1"/>
          <w:sz w:val="28"/>
          <w:szCs w:val="28"/>
        </w:rPr>
      </w:pPr>
      <w:r w:rsidRPr="004165EC">
        <w:rPr>
          <w:rFonts w:ascii="Times New Roman" w:hAnsi="Times New Roman" w:cs="Times New Roman"/>
          <w:bCs/>
          <w:color w:val="000000" w:themeColor="text1"/>
          <w:sz w:val="28"/>
          <w:szCs w:val="28"/>
        </w:rPr>
        <w:t>от   «</w:t>
      </w:r>
      <w:r>
        <w:rPr>
          <w:rFonts w:ascii="Times New Roman" w:hAnsi="Times New Roman" w:cs="Times New Roman"/>
          <w:bCs/>
          <w:color w:val="000000" w:themeColor="text1"/>
          <w:sz w:val="28"/>
          <w:szCs w:val="28"/>
        </w:rPr>
        <w:t xml:space="preserve">     </w:t>
      </w:r>
      <w:r w:rsidRPr="004165E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4165EC">
        <w:rPr>
          <w:rFonts w:ascii="Times New Roman" w:hAnsi="Times New Roman" w:cs="Times New Roman"/>
          <w:bCs/>
          <w:color w:val="000000" w:themeColor="text1"/>
          <w:sz w:val="28"/>
          <w:szCs w:val="28"/>
        </w:rPr>
        <w:t xml:space="preserve"> 201</w:t>
      </w:r>
      <w:r>
        <w:rPr>
          <w:rFonts w:ascii="Times New Roman" w:hAnsi="Times New Roman" w:cs="Times New Roman"/>
          <w:bCs/>
          <w:color w:val="000000" w:themeColor="text1"/>
          <w:sz w:val="28"/>
          <w:szCs w:val="28"/>
        </w:rPr>
        <w:t>8</w:t>
      </w:r>
      <w:r w:rsidRPr="004165EC">
        <w:rPr>
          <w:rFonts w:ascii="Times New Roman" w:hAnsi="Times New Roman" w:cs="Times New Roman"/>
          <w:bCs/>
          <w:color w:val="000000" w:themeColor="text1"/>
          <w:sz w:val="28"/>
          <w:szCs w:val="28"/>
        </w:rPr>
        <w:t xml:space="preserve"> </w:t>
      </w:r>
      <w:r w:rsidRPr="00692368">
        <w:rPr>
          <w:rFonts w:ascii="Times New Roman" w:hAnsi="Times New Roman" w:cs="Times New Roman"/>
          <w:bCs/>
          <w:color w:val="000000" w:themeColor="text1"/>
          <w:sz w:val="28"/>
          <w:szCs w:val="28"/>
        </w:rPr>
        <w:t>года                                                                     №</w:t>
      </w:r>
      <w:r>
        <w:rPr>
          <w:rFonts w:ascii="Times New Roman" w:hAnsi="Times New Roman" w:cs="Times New Roman"/>
          <w:bCs/>
          <w:color w:val="000000" w:themeColor="text1"/>
          <w:sz w:val="28"/>
          <w:szCs w:val="28"/>
        </w:rPr>
        <w:t xml:space="preserve">      </w:t>
      </w:r>
      <w:r w:rsidRPr="00692368">
        <w:rPr>
          <w:rFonts w:ascii="Times New Roman" w:hAnsi="Times New Roman" w:cs="Times New Roman"/>
          <w:bCs/>
          <w:color w:val="000000" w:themeColor="text1"/>
          <w:sz w:val="28"/>
          <w:szCs w:val="28"/>
        </w:rPr>
        <w:t xml:space="preserve">-03    </w:t>
      </w:r>
    </w:p>
    <w:p w:rsidR="00D74F9B" w:rsidRPr="004165EC" w:rsidRDefault="00D74F9B" w:rsidP="00D74F9B">
      <w:pPr>
        <w:spacing w:before="100" w:beforeAutospacing="1" w:after="100" w:afterAutospacing="1"/>
        <w:jc w:val="center"/>
        <w:outlineLvl w:val="1"/>
        <w:rPr>
          <w:rFonts w:ascii="Times New Roman" w:hAnsi="Times New Roman" w:cs="Times New Roman"/>
          <w:bCs/>
          <w:color w:val="000000" w:themeColor="text1"/>
          <w:sz w:val="28"/>
          <w:szCs w:val="28"/>
        </w:rPr>
      </w:pPr>
      <w:r w:rsidRPr="004165EC">
        <w:rPr>
          <w:rFonts w:ascii="Times New Roman" w:hAnsi="Times New Roman" w:cs="Times New Roman"/>
          <w:bCs/>
          <w:color w:val="000000" w:themeColor="text1"/>
          <w:sz w:val="28"/>
          <w:szCs w:val="28"/>
        </w:rPr>
        <w:t xml:space="preserve">г. </w:t>
      </w:r>
      <w:proofErr w:type="spellStart"/>
      <w:proofErr w:type="gramStart"/>
      <w:r w:rsidRPr="004165EC">
        <w:rPr>
          <w:rFonts w:ascii="Times New Roman" w:hAnsi="Times New Roman" w:cs="Times New Roman"/>
          <w:bCs/>
          <w:color w:val="000000" w:themeColor="text1"/>
          <w:sz w:val="28"/>
          <w:szCs w:val="28"/>
        </w:rPr>
        <w:t>Горно</w:t>
      </w:r>
      <w:proofErr w:type="spellEnd"/>
      <w:r w:rsidRPr="004165EC">
        <w:rPr>
          <w:rFonts w:ascii="Times New Roman" w:hAnsi="Times New Roman" w:cs="Times New Roman"/>
          <w:bCs/>
          <w:color w:val="000000" w:themeColor="text1"/>
          <w:sz w:val="28"/>
          <w:szCs w:val="28"/>
        </w:rPr>
        <w:t xml:space="preserve"> – </w:t>
      </w:r>
      <w:proofErr w:type="spellStart"/>
      <w:r w:rsidRPr="004165EC">
        <w:rPr>
          <w:rFonts w:ascii="Times New Roman" w:hAnsi="Times New Roman" w:cs="Times New Roman"/>
          <w:bCs/>
          <w:color w:val="000000" w:themeColor="text1"/>
          <w:sz w:val="28"/>
          <w:szCs w:val="28"/>
        </w:rPr>
        <w:t>Алтайск</w:t>
      </w:r>
      <w:proofErr w:type="spellEnd"/>
      <w:proofErr w:type="gramEnd"/>
    </w:p>
    <w:p w:rsidR="00D74F9B" w:rsidRDefault="00D74F9B" w:rsidP="00D74F9B">
      <w:pPr>
        <w:autoSpaceDE w:val="0"/>
        <w:autoSpaceDN w:val="0"/>
        <w:adjustRightInd w:val="0"/>
        <w:jc w:val="center"/>
        <w:outlineLvl w:val="0"/>
        <w:rPr>
          <w:rFonts w:ascii="Times New Roman" w:hAnsi="Times New Roman" w:cs="Times New Roman"/>
          <w:b/>
          <w:bCs/>
          <w:color w:val="000000" w:themeColor="text1"/>
          <w:sz w:val="28"/>
          <w:szCs w:val="28"/>
        </w:rPr>
      </w:pPr>
      <w:proofErr w:type="gramStart"/>
      <w:r w:rsidRPr="004165EC">
        <w:rPr>
          <w:rFonts w:ascii="Times New Roman" w:hAnsi="Times New Roman" w:cs="Times New Roman"/>
          <w:b/>
          <w:bCs/>
          <w:color w:val="000000" w:themeColor="text1"/>
          <w:sz w:val="28"/>
          <w:szCs w:val="28"/>
        </w:rPr>
        <w:t xml:space="preserve">О внесении изменений </w:t>
      </w:r>
      <w:r w:rsidR="00E267D4">
        <w:rPr>
          <w:rFonts w:ascii="Times New Roman" w:hAnsi="Times New Roman" w:cs="Times New Roman"/>
          <w:b/>
          <w:bCs/>
          <w:color w:val="000000" w:themeColor="text1"/>
          <w:sz w:val="28"/>
          <w:szCs w:val="28"/>
        </w:rPr>
        <w:t xml:space="preserve">в </w:t>
      </w:r>
      <w:r w:rsidRPr="004B5430">
        <w:rPr>
          <w:rFonts w:ascii="Times New Roman" w:hAnsi="Times New Roman" w:cs="Times New Roman"/>
          <w:b/>
          <w:bCs/>
          <w:sz w:val="28"/>
          <w:szCs w:val="28"/>
        </w:rPr>
        <w:t>Административн</w:t>
      </w:r>
      <w:r>
        <w:rPr>
          <w:rFonts w:ascii="Times New Roman" w:hAnsi="Times New Roman" w:cs="Times New Roman"/>
          <w:b/>
          <w:bCs/>
          <w:sz w:val="28"/>
          <w:szCs w:val="28"/>
        </w:rPr>
        <w:t>ый</w:t>
      </w:r>
      <w:r w:rsidRPr="004B5430">
        <w:rPr>
          <w:rFonts w:ascii="Times New Roman" w:hAnsi="Times New Roman" w:cs="Times New Roman"/>
          <w:b/>
          <w:bCs/>
          <w:sz w:val="28"/>
          <w:szCs w:val="28"/>
        </w:rPr>
        <w:t xml:space="preserve"> регламент предоставления Комитетом по физической культуре и спорту Республики Алтай государственной услуги по проведению государственной аккредитации региональных </w:t>
      </w:r>
      <w:r>
        <w:rPr>
          <w:rFonts w:ascii="Times New Roman" w:hAnsi="Times New Roman" w:cs="Times New Roman"/>
          <w:b/>
          <w:bCs/>
          <w:sz w:val="28"/>
          <w:szCs w:val="28"/>
        </w:rPr>
        <w:t xml:space="preserve">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утвержденный </w:t>
      </w:r>
      <w:r w:rsidR="00E267D4">
        <w:rPr>
          <w:rFonts w:ascii="Times New Roman" w:hAnsi="Times New Roman" w:cs="Times New Roman"/>
          <w:b/>
          <w:bCs/>
          <w:sz w:val="28"/>
          <w:szCs w:val="28"/>
        </w:rPr>
        <w:t xml:space="preserve">приказом </w:t>
      </w:r>
      <w:r>
        <w:rPr>
          <w:rFonts w:ascii="Times New Roman" w:hAnsi="Times New Roman" w:cs="Times New Roman"/>
          <w:b/>
          <w:bCs/>
          <w:sz w:val="28"/>
          <w:szCs w:val="28"/>
        </w:rPr>
        <w:t>Комитет</w:t>
      </w:r>
      <w:r w:rsidR="00E267D4">
        <w:rPr>
          <w:rFonts w:ascii="Times New Roman" w:hAnsi="Times New Roman" w:cs="Times New Roman"/>
          <w:b/>
          <w:bCs/>
          <w:sz w:val="28"/>
          <w:szCs w:val="28"/>
        </w:rPr>
        <w:t>а</w:t>
      </w:r>
      <w:r>
        <w:rPr>
          <w:rFonts w:ascii="Times New Roman" w:hAnsi="Times New Roman" w:cs="Times New Roman"/>
          <w:b/>
          <w:bCs/>
          <w:sz w:val="28"/>
          <w:szCs w:val="28"/>
        </w:rPr>
        <w:t xml:space="preserve"> по физической культуре и спорту Республики Алтай от  5 июня 2017 года №158-03</w:t>
      </w:r>
      <w:proofErr w:type="gramEnd"/>
    </w:p>
    <w:p w:rsidR="00D74F9B" w:rsidRDefault="00D74F9B" w:rsidP="00D74F9B">
      <w:pPr>
        <w:pStyle w:val="1"/>
        <w:ind w:firstLine="709"/>
        <w:jc w:val="both"/>
        <w:rPr>
          <w:rFonts w:ascii="Times New Roman" w:hAnsi="Times New Roman" w:cs="Times New Roman"/>
          <w:b w:val="0"/>
          <w:color w:val="000000" w:themeColor="text1"/>
          <w:sz w:val="28"/>
          <w:szCs w:val="28"/>
        </w:rPr>
      </w:pPr>
      <w:r w:rsidRPr="00DF1211">
        <w:rPr>
          <w:rFonts w:ascii="Times New Roman" w:hAnsi="Times New Roman" w:cs="Times New Roman"/>
          <w:b w:val="0"/>
          <w:color w:val="000000" w:themeColor="text1"/>
          <w:sz w:val="28"/>
          <w:szCs w:val="28"/>
        </w:rPr>
        <w:t xml:space="preserve">В соответствии с </w:t>
      </w:r>
      <w:hyperlink r:id="rId9" w:history="1">
        <w:r w:rsidRPr="00DF1211">
          <w:rPr>
            <w:rFonts w:ascii="Times New Roman" w:hAnsi="Times New Roman" w:cs="Times New Roman"/>
            <w:b w:val="0"/>
            <w:color w:val="000000" w:themeColor="text1"/>
            <w:sz w:val="28"/>
            <w:szCs w:val="28"/>
          </w:rPr>
          <w:t>Федеральным законом</w:t>
        </w:r>
      </w:hyperlink>
      <w:r w:rsidRPr="00DF1211">
        <w:rPr>
          <w:rFonts w:ascii="Times New Roman" w:hAnsi="Times New Roman" w:cs="Times New Roman"/>
          <w:b w:val="0"/>
          <w:color w:val="000000" w:themeColor="text1"/>
          <w:sz w:val="28"/>
          <w:szCs w:val="28"/>
        </w:rPr>
        <w:t xml:space="preserve"> Российской Федерации от 27 июля 2010 года № 210-ФЗ «Об организации предоставления государственных и муниципальных услуг» и Положением о Комитете по физической культуре и спорту Республики Алтай</w:t>
      </w:r>
      <w:r>
        <w:rPr>
          <w:rFonts w:ascii="Times New Roman" w:hAnsi="Times New Roman" w:cs="Times New Roman"/>
          <w:b w:val="0"/>
          <w:color w:val="000000" w:themeColor="text1"/>
          <w:sz w:val="28"/>
          <w:szCs w:val="28"/>
        </w:rPr>
        <w:t xml:space="preserve">, </w:t>
      </w:r>
      <w:r w:rsidRPr="004165EC">
        <w:rPr>
          <w:rFonts w:ascii="Times New Roman" w:hAnsi="Times New Roman" w:cs="Times New Roman"/>
          <w:color w:val="000000" w:themeColor="text1"/>
          <w:sz w:val="28"/>
          <w:szCs w:val="28"/>
        </w:rPr>
        <w:t xml:space="preserve">  ПРИКАЗЫВАЮ:</w:t>
      </w:r>
    </w:p>
    <w:p w:rsidR="00D74F9B" w:rsidRPr="00DF1211"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sidRPr="00DF1211">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 xml:space="preserve"> </w:t>
      </w:r>
      <w:proofErr w:type="gramStart"/>
      <w:r w:rsidRPr="00DF1211">
        <w:rPr>
          <w:rFonts w:ascii="Times New Roman" w:hAnsi="Times New Roman" w:cs="Times New Roman"/>
          <w:bCs/>
          <w:color w:val="000000" w:themeColor="text1"/>
          <w:sz w:val="28"/>
          <w:szCs w:val="28"/>
        </w:rPr>
        <w:t>В Административный регламент предоставления Комитетом по физической культуре и спорту Республики Алтай государственной услуги по проведению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утвержденный приказом Комитета по физической культуре и спорту Республики Алтай от 5 июня 2017 года № 158-03 (официальный портал Республики Алтай в сети «Интернет</w:t>
      </w:r>
      <w:r w:rsidRPr="006D3AD9">
        <w:rPr>
          <w:rFonts w:ascii="Times New Roman" w:hAnsi="Times New Roman" w:cs="Times New Roman"/>
          <w:bCs/>
          <w:color w:val="000000" w:themeColor="text1"/>
          <w:sz w:val="28"/>
          <w:szCs w:val="28"/>
        </w:rPr>
        <w:t>»: www</w:t>
      </w:r>
      <w:proofErr w:type="gramEnd"/>
      <w:r w:rsidRPr="006D3AD9">
        <w:rPr>
          <w:rFonts w:ascii="Times New Roman" w:hAnsi="Times New Roman" w:cs="Times New Roman"/>
          <w:bCs/>
          <w:color w:val="000000" w:themeColor="text1"/>
          <w:sz w:val="28"/>
          <w:szCs w:val="28"/>
        </w:rPr>
        <w:t>.</w:t>
      </w:r>
      <w:proofErr w:type="gramStart"/>
      <w:r w:rsidRPr="006D3AD9">
        <w:rPr>
          <w:rFonts w:ascii="Times New Roman" w:hAnsi="Times New Roman" w:cs="Times New Roman"/>
          <w:bCs/>
          <w:color w:val="000000" w:themeColor="text1"/>
          <w:sz w:val="28"/>
          <w:szCs w:val="28"/>
        </w:rPr>
        <w:t xml:space="preserve">altai-republic.ru, 2017, 5 июня, 19 июня, 17 октября; 2018, 24 января) </w:t>
      </w:r>
      <w:r w:rsidRPr="00DF1211">
        <w:rPr>
          <w:rFonts w:ascii="Times New Roman" w:hAnsi="Times New Roman" w:cs="Times New Roman"/>
          <w:bCs/>
          <w:color w:val="000000" w:themeColor="text1"/>
          <w:sz w:val="28"/>
          <w:szCs w:val="28"/>
        </w:rPr>
        <w:t xml:space="preserve"> внести следующие изменения:</w:t>
      </w:r>
      <w:proofErr w:type="gramEnd"/>
    </w:p>
    <w:p w:rsidR="00D74F9B" w:rsidRDefault="00D74F9B" w:rsidP="00D74F9B">
      <w:pPr>
        <w:spacing w:after="0" w:line="240" w:lineRule="auto"/>
        <w:ind w:firstLine="851"/>
        <w:rPr>
          <w:rFonts w:ascii="Times New Roman" w:hAnsi="Times New Roman" w:cs="Times New Roman"/>
          <w:bCs/>
          <w:color w:val="000000" w:themeColor="text1"/>
          <w:sz w:val="28"/>
          <w:szCs w:val="28"/>
        </w:rPr>
      </w:pPr>
      <w:r w:rsidRPr="00DF1211">
        <w:rPr>
          <w:rFonts w:ascii="Times New Roman" w:hAnsi="Times New Roman" w:cs="Times New Roman"/>
          <w:bCs/>
          <w:color w:val="000000" w:themeColor="text1"/>
          <w:sz w:val="28"/>
          <w:szCs w:val="28"/>
        </w:rPr>
        <w:t>1) в разделе II:</w:t>
      </w:r>
    </w:p>
    <w:p w:rsidR="00D74F9B"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 в разделе 10:</w:t>
      </w:r>
    </w:p>
    <w:p w:rsidR="00D74F9B"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в пункте 10.2 слова «пункта 11.1» заменить словами «пункта 10.1»;</w:t>
      </w:r>
    </w:p>
    <w:p w:rsidR="00D74F9B"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sidRPr="00B24FEE">
        <w:rPr>
          <w:rFonts w:ascii="Times New Roman" w:hAnsi="Times New Roman" w:cs="Times New Roman"/>
          <w:bCs/>
          <w:color w:val="000000" w:themeColor="text1"/>
          <w:sz w:val="28"/>
          <w:szCs w:val="28"/>
        </w:rPr>
        <w:t>в абзаце втором пункта 10.8</w:t>
      </w:r>
      <w:r>
        <w:rPr>
          <w:rFonts w:ascii="Times New Roman" w:hAnsi="Times New Roman" w:cs="Times New Roman"/>
          <w:bCs/>
          <w:color w:val="000000" w:themeColor="text1"/>
          <w:sz w:val="28"/>
          <w:szCs w:val="28"/>
        </w:rPr>
        <w:t xml:space="preserve"> слова «333.3» заменить словами «333.33»;</w:t>
      </w:r>
    </w:p>
    <w:p w:rsidR="00D74F9B"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пункт 10.8 дополнить абзацем третьим следующего содержания:</w:t>
      </w:r>
    </w:p>
    <w:p w:rsidR="00D74F9B" w:rsidRDefault="00D74F9B" w:rsidP="00D74F9B">
      <w:pPr>
        <w:spacing w:after="0" w:line="240" w:lineRule="auto"/>
        <w:ind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Pr="00BA5AE8">
        <w:rPr>
          <w:rFonts w:ascii="Times New Roman" w:hAnsi="Times New Roman" w:cs="Times New Roman"/>
          <w:bCs/>
          <w:color w:val="000000" w:themeColor="text1"/>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BA5AE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proofErr w:type="gramEnd"/>
    </w:p>
    <w:p w:rsidR="00D74F9B" w:rsidRDefault="00D74F9B" w:rsidP="00D74F9B">
      <w:pPr>
        <w:spacing w:after="0" w:line="240" w:lineRule="auto"/>
        <w:ind w:firstLine="851"/>
        <w:rPr>
          <w:rFonts w:ascii="Times New Roman" w:hAnsi="Times New Roman" w:cs="Times New Roman"/>
          <w:bCs/>
          <w:color w:val="000000" w:themeColor="text1"/>
          <w:sz w:val="28"/>
          <w:szCs w:val="28"/>
        </w:rPr>
      </w:pPr>
      <w:r w:rsidRPr="00DF1211">
        <w:rPr>
          <w:rFonts w:ascii="Times New Roman" w:hAnsi="Times New Roman" w:cs="Times New Roman"/>
          <w:bCs/>
          <w:color w:val="000000" w:themeColor="text1"/>
          <w:sz w:val="28"/>
          <w:szCs w:val="28"/>
        </w:rPr>
        <w:t xml:space="preserve">1) в разделе </w:t>
      </w:r>
      <w:r>
        <w:rPr>
          <w:rFonts w:ascii="Times New Roman" w:hAnsi="Times New Roman" w:cs="Times New Roman"/>
          <w:bCs/>
          <w:color w:val="000000" w:themeColor="text1"/>
          <w:sz w:val="28"/>
          <w:szCs w:val="28"/>
          <w:lang w:val="en-US"/>
        </w:rPr>
        <w:t>V</w:t>
      </w:r>
      <w:r w:rsidRPr="00DF1211">
        <w:rPr>
          <w:rFonts w:ascii="Times New Roman" w:hAnsi="Times New Roman" w:cs="Times New Roman"/>
          <w:bCs/>
          <w:color w:val="000000" w:themeColor="text1"/>
          <w:sz w:val="28"/>
          <w:szCs w:val="28"/>
        </w:rPr>
        <w:t>:</w:t>
      </w:r>
    </w:p>
    <w:p w:rsidR="00D74F9B" w:rsidRPr="00B21176" w:rsidRDefault="00D74F9B" w:rsidP="00D74F9B">
      <w:pPr>
        <w:spacing w:after="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а</w:t>
      </w:r>
      <w:r w:rsidRPr="00B24FE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пункт 27.1 раздела 27 </w:t>
      </w:r>
      <w:r w:rsidRPr="00B24FEE">
        <w:rPr>
          <w:rFonts w:ascii="Times New Roman" w:hAnsi="Times New Roman" w:cs="Times New Roman"/>
          <w:bCs/>
          <w:color w:val="000000" w:themeColor="text1"/>
          <w:sz w:val="28"/>
          <w:szCs w:val="28"/>
        </w:rPr>
        <w:t>изложить в следующей редакции:</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«27.1. </w:t>
      </w:r>
      <w:r w:rsidRPr="00B21176">
        <w:rPr>
          <w:rFonts w:ascii="Times New Roman" w:hAnsi="Times New Roman" w:cs="Times New Roman"/>
          <w:bCs/>
          <w:color w:val="000000" w:themeColor="text1"/>
          <w:sz w:val="28"/>
          <w:szCs w:val="28"/>
        </w:rPr>
        <w:t xml:space="preserve">Предметом досудебного (внесудебного) обжалования решений и действий (бездействие) </w:t>
      </w:r>
      <w:r>
        <w:rPr>
          <w:rFonts w:ascii="Times New Roman" w:hAnsi="Times New Roman" w:cs="Times New Roman"/>
          <w:bCs/>
          <w:color w:val="000000" w:themeColor="text1"/>
          <w:sz w:val="28"/>
          <w:szCs w:val="28"/>
        </w:rPr>
        <w:t xml:space="preserve">Комитета </w:t>
      </w:r>
      <w:r w:rsidRPr="00B21176">
        <w:rPr>
          <w:rFonts w:ascii="Times New Roman" w:hAnsi="Times New Roman" w:cs="Times New Roman"/>
          <w:bCs/>
          <w:color w:val="000000" w:themeColor="text1"/>
          <w:sz w:val="28"/>
          <w:szCs w:val="28"/>
        </w:rPr>
        <w:t xml:space="preserve"> и должностных лиц </w:t>
      </w:r>
      <w:r>
        <w:rPr>
          <w:rFonts w:ascii="Times New Roman" w:hAnsi="Times New Roman" w:cs="Times New Roman"/>
          <w:bCs/>
          <w:color w:val="000000" w:themeColor="text1"/>
          <w:sz w:val="28"/>
          <w:szCs w:val="28"/>
        </w:rPr>
        <w:t>Комитета</w:t>
      </w:r>
      <w:r w:rsidRPr="00B21176">
        <w:rPr>
          <w:rFonts w:ascii="Times New Roman" w:hAnsi="Times New Roman" w:cs="Times New Roman"/>
          <w:bCs/>
          <w:color w:val="000000" w:themeColor="text1"/>
          <w:sz w:val="28"/>
          <w:szCs w:val="28"/>
        </w:rPr>
        <w:t xml:space="preserve"> являются:</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w:t>
      </w:r>
      <w:r w:rsidRPr="00B21176">
        <w:rPr>
          <w:rFonts w:ascii="Times New Roman" w:hAnsi="Times New Roman" w:cs="Times New Roman"/>
          <w:bCs/>
          <w:color w:val="000000" w:themeColor="text1"/>
          <w:sz w:val="28"/>
          <w:szCs w:val="28"/>
        </w:rPr>
        <w:t>) нарушение срока регистрации запро</w:t>
      </w:r>
      <w:r>
        <w:rPr>
          <w:rFonts w:ascii="Times New Roman" w:hAnsi="Times New Roman" w:cs="Times New Roman"/>
          <w:bCs/>
          <w:color w:val="000000" w:themeColor="text1"/>
          <w:sz w:val="28"/>
          <w:szCs w:val="28"/>
        </w:rPr>
        <w:t xml:space="preserve">са </w:t>
      </w:r>
      <w:r w:rsidRPr="00B21176">
        <w:rPr>
          <w:rFonts w:ascii="Times New Roman" w:hAnsi="Times New Roman" w:cs="Times New Roman"/>
          <w:bCs/>
          <w:color w:val="000000" w:themeColor="text1"/>
          <w:sz w:val="28"/>
          <w:szCs w:val="28"/>
        </w:rPr>
        <w:t>о предоставлении государственной услуги;</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Pr="00B21176">
        <w:rPr>
          <w:rFonts w:ascii="Times New Roman" w:hAnsi="Times New Roman" w:cs="Times New Roman"/>
          <w:bCs/>
          <w:color w:val="000000" w:themeColor="text1"/>
          <w:sz w:val="28"/>
          <w:szCs w:val="28"/>
        </w:rPr>
        <w:t>) нарушение срока предоставления государственной услуги;</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Pr="00B21176">
        <w:rPr>
          <w:rFonts w:ascii="Times New Roman" w:hAnsi="Times New Roman" w:cs="Times New Roman"/>
          <w:bCs/>
          <w:color w:val="000000" w:themeColor="text1"/>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w:t>
      </w:r>
      <w:r w:rsidRPr="00B21176">
        <w:rPr>
          <w:rFonts w:ascii="Times New Roman" w:hAnsi="Times New Roman" w:cs="Times New Roman"/>
          <w:bCs/>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у заявителя;</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д</w:t>
      </w:r>
      <w:r w:rsidRPr="00B21176">
        <w:rPr>
          <w:rFonts w:ascii="Times New Roman" w:hAnsi="Times New Roman" w:cs="Times New Roman"/>
          <w:bCs/>
          <w:color w:val="000000" w:themeColor="text1"/>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w:t>
      </w:r>
      <w:r>
        <w:rPr>
          <w:rFonts w:ascii="Times New Roman" w:hAnsi="Times New Roman" w:cs="Times New Roman"/>
          <w:bCs/>
          <w:color w:val="000000" w:themeColor="text1"/>
          <w:sz w:val="28"/>
          <w:szCs w:val="28"/>
        </w:rPr>
        <w:t xml:space="preserve"> иными </w:t>
      </w:r>
      <w:r w:rsidRPr="00B21176">
        <w:rPr>
          <w:rFonts w:ascii="Times New Roman" w:hAnsi="Times New Roman" w:cs="Times New Roman"/>
          <w:bCs/>
          <w:color w:val="000000" w:themeColor="text1"/>
          <w:sz w:val="28"/>
          <w:szCs w:val="28"/>
        </w:rPr>
        <w:t>нормативными правовыми актами</w:t>
      </w:r>
      <w:r>
        <w:rPr>
          <w:rFonts w:ascii="Times New Roman" w:hAnsi="Times New Roman" w:cs="Times New Roman"/>
          <w:bCs/>
          <w:color w:val="000000" w:themeColor="text1"/>
          <w:sz w:val="28"/>
          <w:szCs w:val="28"/>
        </w:rPr>
        <w:t xml:space="preserve"> Российской Федерации, законами и иными нормативными правовыми актами </w:t>
      </w:r>
      <w:r w:rsidRPr="00B21176">
        <w:rPr>
          <w:rFonts w:ascii="Times New Roman" w:hAnsi="Times New Roman" w:cs="Times New Roman"/>
          <w:bCs/>
          <w:color w:val="000000" w:themeColor="text1"/>
          <w:sz w:val="28"/>
          <w:szCs w:val="28"/>
        </w:rPr>
        <w:t>Республики Алтай;</w:t>
      </w:r>
      <w:proofErr w:type="gramEnd"/>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е</w:t>
      </w:r>
      <w:r w:rsidRPr="00B21176">
        <w:rPr>
          <w:rFonts w:ascii="Times New Roman" w:hAnsi="Times New Roman" w:cs="Times New Roman"/>
          <w:bCs/>
          <w:color w:val="000000" w:themeColor="text1"/>
          <w:sz w:val="28"/>
          <w:szCs w:val="28"/>
        </w:rP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ж</w:t>
      </w:r>
      <w:r w:rsidRPr="00B21176">
        <w:rPr>
          <w:rFonts w:ascii="Times New Roman" w:hAnsi="Times New Roman" w:cs="Times New Roman"/>
          <w:bCs/>
          <w:color w:val="000000" w:themeColor="text1"/>
          <w:sz w:val="28"/>
          <w:szCs w:val="28"/>
        </w:rPr>
        <w:t xml:space="preserve">) отказ </w:t>
      </w:r>
      <w:r>
        <w:rPr>
          <w:rFonts w:ascii="Times New Roman" w:hAnsi="Times New Roman" w:cs="Times New Roman"/>
          <w:bCs/>
          <w:color w:val="000000" w:themeColor="text1"/>
          <w:sz w:val="28"/>
          <w:szCs w:val="28"/>
        </w:rPr>
        <w:t>Комитета</w:t>
      </w:r>
      <w:r w:rsidRPr="00B21176">
        <w:rPr>
          <w:rFonts w:ascii="Times New Roman" w:hAnsi="Times New Roman" w:cs="Times New Roman"/>
          <w:bCs/>
          <w:color w:val="000000" w:themeColor="text1"/>
          <w:sz w:val="28"/>
          <w:szCs w:val="28"/>
        </w:rPr>
        <w:t xml:space="preserve">, должностного лица </w:t>
      </w:r>
      <w:r>
        <w:rPr>
          <w:rFonts w:ascii="Times New Roman" w:hAnsi="Times New Roman" w:cs="Times New Roman"/>
          <w:bCs/>
          <w:color w:val="000000" w:themeColor="text1"/>
          <w:sz w:val="28"/>
          <w:szCs w:val="28"/>
        </w:rPr>
        <w:t>Комитета,</w:t>
      </w:r>
      <w:r w:rsidRPr="00B21176">
        <w:rPr>
          <w:rFonts w:ascii="Times New Roman" w:hAnsi="Times New Roman" w:cs="Times New Roman"/>
          <w:bCs/>
          <w:color w:val="000000" w:themeColor="text1"/>
          <w:sz w:val="28"/>
          <w:szCs w:val="28"/>
        </w:rPr>
        <w:t xml:space="preserve"> в исправлении допущенных </w:t>
      </w:r>
      <w:r>
        <w:rPr>
          <w:rFonts w:ascii="Times New Roman" w:hAnsi="Times New Roman" w:cs="Times New Roman"/>
          <w:bCs/>
          <w:color w:val="000000" w:themeColor="text1"/>
          <w:sz w:val="28"/>
          <w:szCs w:val="28"/>
        </w:rPr>
        <w:t xml:space="preserve">ими </w:t>
      </w:r>
      <w:r w:rsidRPr="00B21176">
        <w:rPr>
          <w:rFonts w:ascii="Times New Roman" w:hAnsi="Times New Roman" w:cs="Times New Roman"/>
          <w:bCs/>
          <w:color w:val="000000" w:themeColor="text1"/>
          <w:sz w:val="28"/>
          <w:szCs w:val="28"/>
        </w:rPr>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w:t>
      </w:r>
      <w:r w:rsidRPr="00B21176">
        <w:rPr>
          <w:rFonts w:ascii="Times New Roman" w:hAnsi="Times New Roman" w:cs="Times New Roman"/>
          <w:bCs/>
          <w:color w:val="000000" w:themeColor="text1"/>
          <w:sz w:val="28"/>
          <w:szCs w:val="28"/>
        </w:rPr>
        <w:t>) нарушение срока или порядка выдачи документов по результатам предоставленной государственной услуги;</w:t>
      </w:r>
    </w:p>
    <w:p w:rsidR="00D74F9B" w:rsidRPr="00B2117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и</w:t>
      </w:r>
      <w:r w:rsidRPr="00B21176">
        <w:rPr>
          <w:rFonts w:ascii="Times New Roman" w:hAnsi="Times New Roman" w:cs="Times New Roman"/>
          <w:bCs/>
          <w:color w:val="000000" w:themeColor="text1"/>
          <w:sz w:val="28"/>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rPr>
          <w:rFonts w:ascii="Times New Roman" w:hAnsi="Times New Roman" w:cs="Times New Roman"/>
          <w:bCs/>
          <w:color w:val="000000" w:themeColor="text1"/>
          <w:sz w:val="28"/>
          <w:szCs w:val="28"/>
        </w:rPr>
        <w:t xml:space="preserve"> иными </w:t>
      </w:r>
      <w:r w:rsidRPr="00B21176">
        <w:rPr>
          <w:rFonts w:ascii="Times New Roman" w:hAnsi="Times New Roman" w:cs="Times New Roman"/>
          <w:bCs/>
          <w:color w:val="000000" w:themeColor="text1"/>
          <w:sz w:val="28"/>
          <w:szCs w:val="28"/>
        </w:rPr>
        <w:t>нормативными правовыми актами</w:t>
      </w:r>
      <w:r>
        <w:rPr>
          <w:rFonts w:ascii="Times New Roman" w:hAnsi="Times New Roman" w:cs="Times New Roman"/>
          <w:bCs/>
          <w:color w:val="000000" w:themeColor="text1"/>
          <w:sz w:val="28"/>
          <w:szCs w:val="28"/>
        </w:rPr>
        <w:t xml:space="preserve"> Российской Федерации, законами и иными нормативными правовыми актами </w:t>
      </w:r>
      <w:r w:rsidRPr="00B21176">
        <w:rPr>
          <w:rFonts w:ascii="Times New Roman" w:hAnsi="Times New Roman" w:cs="Times New Roman"/>
          <w:bCs/>
          <w:color w:val="000000" w:themeColor="text1"/>
          <w:sz w:val="28"/>
          <w:szCs w:val="28"/>
        </w:rPr>
        <w:t>Республики Алтай.»;</w:t>
      </w:r>
      <w:proofErr w:type="gramEnd"/>
    </w:p>
    <w:p w:rsidR="00D74F9B" w:rsidRDefault="00E267D4"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б) </w:t>
      </w:r>
      <w:r w:rsidR="00D74F9B">
        <w:rPr>
          <w:rFonts w:ascii="Times New Roman" w:hAnsi="Times New Roman" w:cs="Times New Roman"/>
          <w:bCs/>
          <w:color w:val="000000" w:themeColor="text1"/>
          <w:sz w:val="28"/>
          <w:szCs w:val="28"/>
        </w:rPr>
        <w:t xml:space="preserve">пункт 29.1 </w:t>
      </w:r>
      <w:r>
        <w:rPr>
          <w:rFonts w:ascii="Times New Roman" w:hAnsi="Times New Roman" w:cs="Times New Roman"/>
          <w:bCs/>
          <w:color w:val="000000" w:themeColor="text1"/>
          <w:sz w:val="28"/>
          <w:szCs w:val="28"/>
        </w:rPr>
        <w:t xml:space="preserve">раздела 29 </w:t>
      </w:r>
      <w:r w:rsidR="00D74F9B">
        <w:rPr>
          <w:rFonts w:ascii="Times New Roman" w:hAnsi="Times New Roman" w:cs="Times New Roman"/>
          <w:bCs/>
          <w:color w:val="000000" w:themeColor="text1"/>
          <w:sz w:val="28"/>
          <w:szCs w:val="28"/>
        </w:rPr>
        <w:t>изложить в следующей редакции:</w:t>
      </w:r>
    </w:p>
    <w:p w:rsidR="00D74F9B"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sidRPr="00C878FF">
        <w:rPr>
          <w:rFonts w:ascii="Times New Roman" w:hAnsi="Times New Roman" w:cs="Times New Roman"/>
          <w:bCs/>
          <w:color w:val="000000" w:themeColor="text1"/>
          <w:sz w:val="28"/>
          <w:szCs w:val="28"/>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государственной услуги в соответствии с настоящим регламенто</w:t>
      </w:r>
      <w:bookmarkStart w:id="1" w:name="_GoBack"/>
      <w:bookmarkEnd w:id="1"/>
      <w:r w:rsidRPr="00C878FF">
        <w:rPr>
          <w:rFonts w:ascii="Times New Roman" w:hAnsi="Times New Roman" w:cs="Times New Roman"/>
          <w:bCs/>
          <w:color w:val="000000" w:themeColor="text1"/>
          <w:sz w:val="28"/>
          <w:szCs w:val="28"/>
        </w:rPr>
        <w:t xml:space="preserve">м. Жалоба подается в письменной форме на </w:t>
      </w:r>
      <w:r w:rsidRPr="00C878FF">
        <w:rPr>
          <w:rFonts w:ascii="Times New Roman" w:hAnsi="Times New Roman" w:cs="Times New Roman"/>
          <w:bCs/>
          <w:color w:val="000000" w:themeColor="text1"/>
          <w:sz w:val="28"/>
          <w:szCs w:val="28"/>
        </w:rPr>
        <w:lastRenderedPageBreak/>
        <w:t xml:space="preserve">бумажном носителе, в электронной форме в соответствии с пунктом </w:t>
      </w:r>
      <w:r>
        <w:rPr>
          <w:rFonts w:ascii="Times New Roman" w:hAnsi="Times New Roman" w:cs="Times New Roman"/>
          <w:bCs/>
          <w:color w:val="000000" w:themeColor="text1"/>
          <w:sz w:val="28"/>
          <w:szCs w:val="28"/>
        </w:rPr>
        <w:t>31.1</w:t>
      </w:r>
      <w:r w:rsidRPr="00C878FF">
        <w:rPr>
          <w:rFonts w:ascii="Times New Roman" w:hAnsi="Times New Roman" w:cs="Times New Roman"/>
          <w:bCs/>
          <w:color w:val="000000" w:themeColor="text1"/>
          <w:sz w:val="28"/>
          <w:szCs w:val="28"/>
        </w:rPr>
        <w:t xml:space="preserve"> настоящего регламента</w:t>
      </w:r>
      <w:proofErr w:type="gramStart"/>
      <w:r w:rsidRPr="00C878FF">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proofErr w:type="gramEnd"/>
    </w:p>
    <w:p w:rsidR="00D74F9B" w:rsidRPr="00B24FEE"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000000" w:themeColor="text1"/>
          <w:sz w:val="28"/>
          <w:szCs w:val="28"/>
        </w:rPr>
      </w:pPr>
      <w:r w:rsidRPr="00B24FEE">
        <w:rPr>
          <w:rFonts w:ascii="Times New Roman" w:hAnsi="Times New Roman" w:cs="Times New Roman"/>
          <w:bCs/>
          <w:color w:val="000000" w:themeColor="text1"/>
          <w:sz w:val="28"/>
          <w:szCs w:val="28"/>
        </w:rPr>
        <w:t>2.</w:t>
      </w:r>
      <w:proofErr w:type="gramStart"/>
      <w:r w:rsidRPr="00B24FEE">
        <w:rPr>
          <w:rFonts w:ascii="Times New Roman" w:hAnsi="Times New Roman" w:cs="Times New Roman"/>
          <w:bCs/>
          <w:color w:val="000000" w:themeColor="text1"/>
          <w:sz w:val="28"/>
          <w:szCs w:val="28"/>
        </w:rPr>
        <w:t>Контроль за</w:t>
      </w:r>
      <w:proofErr w:type="gramEnd"/>
      <w:r w:rsidRPr="00B24FEE">
        <w:rPr>
          <w:rFonts w:ascii="Times New Roman" w:hAnsi="Times New Roman" w:cs="Times New Roman"/>
          <w:bCs/>
          <w:color w:val="000000" w:themeColor="text1"/>
          <w:sz w:val="28"/>
          <w:szCs w:val="28"/>
        </w:rPr>
        <w:t xml:space="preserve"> исполнением приказа оставляю за собой.</w:t>
      </w:r>
    </w:p>
    <w:p w:rsidR="00D74F9B" w:rsidRPr="001A30C6" w:rsidRDefault="00D74F9B" w:rsidP="00D74F9B">
      <w:pPr>
        <w:autoSpaceDE w:val="0"/>
        <w:autoSpaceDN w:val="0"/>
        <w:adjustRightInd w:val="0"/>
        <w:spacing w:after="0" w:line="240" w:lineRule="auto"/>
        <w:ind w:firstLine="851"/>
        <w:jc w:val="both"/>
        <w:outlineLvl w:val="0"/>
        <w:rPr>
          <w:rFonts w:ascii="Times New Roman" w:hAnsi="Times New Roman" w:cs="Times New Roman"/>
          <w:bCs/>
          <w:color w:val="FF0000"/>
          <w:sz w:val="28"/>
          <w:szCs w:val="28"/>
        </w:rPr>
      </w:pPr>
    </w:p>
    <w:p w:rsidR="00D74F9B" w:rsidRPr="001A30C6" w:rsidRDefault="00D74F9B" w:rsidP="00D74F9B">
      <w:pPr>
        <w:spacing w:after="0" w:line="240" w:lineRule="auto"/>
        <w:ind w:firstLine="851"/>
        <w:rPr>
          <w:rFonts w:ascii="Times New Roman" w:hAnsi="Times New Roman" w:cs="Times New Roman"/>
          <w:bCs/>
          <w:color w:val="FF0000"/>
          <w:sz w:val="28"/>
          <w:szCs w:val="28"/>
        </w:rPr>
      </w:pPr>
    </w:p>
    <w:p w:rsidR="00D74F9B" w:rsidRPr="001D4C10" w:rsidRDefault="00D74F9B" w:rsidP="00D74F9B">
      <w:pPr>
        <w:spacing w:after="0" w:line="240" w:lineRule="auto"/>
        <w:ind w:firstLine="851"/>
        <w:rPr>
          <w:rFonts w:ascii="Times New Roman" w:hAnsi="Times New Roman" w:cs="Times New Roman"/>
          <w:bCs/>
          <w:color w:val="000000" w:themeColor="text1"/>
          <w:sz w:val="28"/>
          <w:szCs w:val="28"/>
        </w:rPr>
      </w:pPr>
    </w:p>
    <w:p w:rsidR="00D74F9B" w:rsidRPr="004165EC" w:rsidRDefault="00D74F9B" w:rsidP="00D74F9B">
      <w:pPr>
        <w:shd w:val="clear" w:color="auto" w:fill="FFFFFF"/>
        <w:spacing w:after="0" w:line="240" w:lineRule="auto"/>
        <w:ind w:firstLine="567"/>
        <w:jc w:val="both"/>
        <w:rPr>
          <w:rFonts w:ascii="Times New Roman" w:hAnsi="Times New Roman" w:cs="Times New Roman"/>
          <w:color w:val="000000" w:themeColor="text1"/>
          <w:sz w:val="28"/>
          <w:szCs w:val="28"/>
        </w:rPr>
      </w:pPr>
    </w:p>
    <w:p w:rsidR="00D74F9B" w:rsidRPr="004165EC" w:rsidRDefault="00D74F9B" w:rsidP="00D74F9B">
      <w:pPr>
        <w:spacing w:after="0"/>
        <w:ind w:firstLine="567"/>
        <w:jc w:val="both"/>
        <w:rPr>
          <w:rFonts w:ascii="Times New Roman" w:hAnsi="Times New Roman" w:cs="Times New Roman"/>
          <w:color w:val="000000" w:themeColor="text1"/>
          <w:sz w:val="28"/>
          <w:szCs w:val="28"/>
        </w:rPr>
      </w:pPr>
      <w:r w:rsidRPr="004165EC">
        <w:rPr>
          <w:rFonts w:ascii="Times New Roman" w:hAnsi="Times New Roman" w:cs="Times New Roman"/>
          <w:color w:val="000000" w:themeColor="text1"/>
          <w:sz w:val="28"/>
          <w:szCs w:val="28"/>
        </w:rPr>
        <w:t xml:space="preserve">Председатель Комитета                                                            </w:t>
      </w:r>
      <w:r>
        <w:rPr>
          <w:rFonts w:ascii="Times New Roman" w:hAnsi="Times New Roman" w:cs="Times New Roman"/>
          <w:color w:val="000000" w:themeColor="text1"/>
          <w:sz w:val="28"/>
          <w:szCs w:val="28"/>
        </w:rPr>
        <w:t xml:space="preserve">З.Г. </w:t>
      </w:r>
      <w:proofErr w:type="spellStart"/>
      <w:r>
        <w:rPr>
          <w:rFonts w:ascii="Times New Roman" w:hAnsi="Times New Roman" w:cs="Times New Roman"/>
          <w:color w:val="000000" w:themeColor="text1"/>
          <w:sz w:val="28"/>
          <w:szCs w:val="28"/>
        </w:rPr>
        <w:t>Казакпаев</w:t>
      </w:r>
      <w:proofErr w:type="spellEnd"/>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p w:rsidR="00D74F9B" w:rsidRDefault="00D74F9B" w:rsidP="00D74F9B">
      <w:pPr>
        <w:ind w:firstLine="567"/>
        <w:jc w:val="both"/>
        <w:rPr>
          <w:rFonts w:ascii="Times New Roman" w:hAnsi="Times New Roman" w:cs="Times New Roman"/>
          <w:color w:val="000000" w:themeColor="text1"/>
          <w:sz w:val="28"/>
          <w:szCs w:val="28"/>
        </w:rPr>
      </w:pPr>
    </w:p>
    <w:bookmarkEnd w:id="0"/>
    <w:p w:rsidR="00D74F9B" w:rsidRPr="004165EC" w:rsidRDefault="00D74F9B" w:rsidP="00D74F9B">
      <w:pPr>
        <w:ind w:firstLine="567"/>
        <w:jc w:val="right"/>
        <w:rPr>
          <w:rFonts w:ascii="Times New Roman" w:hAnsi="Times New Roman" w:cs="Times New Roman"/>
          <w:color w:val="000000" w:themeColor="text1"/>
          <w:sz w:val="28"/>
          <w:szCs w:val="28"/>
        </w:rPr>
      </w:pPr>
    </w:p>
    <w:sectPr w:rsidR="00D74F9B" w:rsidRPr="004165EC" w:rsidSect="00D74F9B">
      <w:pgSz w:w="11900" w:h="16800"/>
      <w:pgMar w:top="426"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F8" w:rsidRDefault="007A37F8" w:rsidP="00D74F9B">
      <w:pPr>
        <w:spacing w:after="0" w:line="240" w:lineRule="auto"/>
      </w:pPr>
      <w:r>
        <w:separator/>
      </w:r>
    </w:p>
  </w:endnote>
  <w:endnote w:type="continuationSeparator" w:id="0">
    <w:p w:rsidR="007A37F8" w:rsidRDefault="007A37F8" w:rsidP="00D7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F8" w:rsidRDefault="007A37F8" w:rsidP="00D74F9B">
      <w:pPr>
        <w:spacing w:after="0" w:line="240" w:lineRule="auto"/>
      </w:pPr>
      <w:r>
        <w:separator/>
      </w:r>
    </w:p>
  </w:footnote>
  <w:footnote w:type="continuationSeparator" w:id="0">
    <w:p w:rsidR="007A37F8" w:rsidRDefault="007A37F8" w:rsidP="00D74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4229"/>
    <w:multiLevelType w:val="hybridMultilevel"/>
    <w:tmpl w:val="BBB81F04"/>
    <w:lvl w:ilvl="0" w:tplc="60ECBC3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D0"/>
    <w:rsid w:val="00034060"/>
    <w:rsid w:val="000565A8"/>
    <w:rsid w:val="0011083E"/>
    <w:rsid w:val="00140553"/>
    <w:rsid w:val="00197A05"/>
    <w:rsid w:val="001A30C6"/>
    <w:rsid w:val="00427A5E"/>
    <w:rsid w:val="00480688"/>
    <w:rsid w:val="004A430D"/>
    <w:rsid w:val="00544B2D"/>
    <w:rsid w:val="005C4842"/>
    <w:rsid w:val="006D3AD9"/>
    <w:rsid w:val="007048D0"/>
    <w:rsid w:val="007A37F8"/>
    <w:rsid w:val="008670D6"/>
    <w:rsid w:val="008766FB"/>
    <w:rsid w:val="00A14578"/>
    <w:rsid w:val="00AD38B8"/>
    <w:rsid w:val="00AE2B44"/>
    <w:rsid w:val="00B21176"/>
    <w:rsid w:val="00B24FEE"/>
    <w:rsid w:val="00B54007"/>
    <w:rsid w:val="00B644B8"/>
    <w:rsid w:val="00BA5AE8"/>
    <w:rsid w:val="00BD1AD9"/>
    <w:rsid w:val="00C878FF"/>
    <w:rsid w:val="00D74F9B"/>
    <w:rsid w:val="00DF1211"/>
    <w:rsid w:val="00E267D4"/>
    <w:rsid w:val="00EC672F"/>
    <w:rsid w:val="00F1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38B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8B8"/>
    <w:rPr>
      <w:rFonts w:ascii="Arial" w:hAnsi="Arial" w:cs="Arial"/>
      <w:b/>
      <w:bCs/>
      <w:color w:val="26282F"/>
      <w:sz w:val="24"/>
      <w:szCs w:val="24"/>
    </w:rPr>
  </w:style>
  <w:style w:type="character" w:customStyle="1" w:styleId="a3">
    <w:name w:val="Цветовое выделение"/>
    <w:uiPriority w:val="99"/>
    <w:rsid w:val="00EC672F"/>
    <w:rPr>
      <w:b/>
      <w:bCs/>
      <w:color w:val="26282F"/>
    </w:rPr>
  </w:style>
  <w:style w:type="character" w:customStyle="1" w:styleId="a4">
    <w:name w:val="Гипертекстовая ссылка"/>
    <w:basedOn w:val="a3"/>
    <w:uiPriority w:val="99"/>
    <w:rsid w:val="00EC672F"/>
    <w:rPr>
      <w:b/>
      <w:bCs/>
      <w:color w:val="106BBE"/>
    </w:rPr>
  </w:style>
  <w:style w:type="paragraph" w:customStyle="1" w:styleId="a5">
    <w:name w:val="Заголовок статьи"/>
    <w:basedOn w:val="a"/>
    <w:next w:val="a"/>
    <w:uiPriority w:val="99"/>
    <w:rsid w:val="00EC672F"/>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C672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C672F"/>
    <w:rPr>
      <w:i/>
      <w:iCs/>
    </w:rPr>
  </w:style>
  <w:style w:type="paragraph" w:styleId="a8">
    <w:name w:val="Balloon Text"/>
    <w:basedOn w:val="a"/>
    <w:link w:val="a9"/>
    <w:uiPriority w:val="99"/>
    <w:semiHidden/>
    <w:unhideWhenUsed/>
    <w:rsid w:val="001A30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0C6"/>
    <w:rPr>
      <w:rFonts w:ascii="Tahoma" w:hAnsi="Tahoma" w:cs="Tahoma"/>
      <w:sz w:val="16"/>
      <w:szCs w:val="16"/>
    </w:rPr>
  </w:style>
  <w:style w:type="character" w:customStyle="1" w:styleId="aa">
    <w:name w:val="Сравнение редакций. Добавленный фрагмент"/>
    <w:uiPriority w:val="99"/>
    <w:rsid w:val="00BA5AE8"/>
    <w:rPr>
      <w:color w:val="000000"/>
      <w:shd w:val="clear" w:color="auto" w:fill="C1D7FF"/>
    </w:rPr>
  </w:style>
  <w:style w:type="paragraph" w:styleId="ab">
    <w:name w:val="List Paragraph"/>
    <w:basedOn w:val="a"/>
    <w:uiPriority w:val="34"/>
    <w:qFormat/>
    <w:rsid w:val="00DF1211"/>
    <w:pPr>
      <w:ind w:left="720"/>
      <w:contextualSpacing/>
    </w:pPr>
  </w:style>
  <w:style w:type="paragraph" w:styleId="ac">
    <w:name w:val="header"/>
    <w:basedOn w:val="a"/>
    <w:link w:val="ad"/>
    <w:uiPriority w:val="99"/>
    <w:unhideWhenUsed/>
    <w:rsid w:val="00D74F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F9B"/>
  </w:style>
  <w:style w:type="paragraph" w:styleId="ae">
    <w:name w:val="footer"/>
    <w:basedOn w:val="a"/>
    <w:link w:val="af"/>
    <w:uiPriority w:val="99"/>
    <w:unhideWhenUsed/>
    <w:rsid w:val="00D74F9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38B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8B8"/>
    <w:rPr>
      <w:rFonts w:ascii="Arial" w:hAnsi="Arial" w:cs="Arial"/>
      <w:b/>
      <w:bCs/>
      <w:color w:val="26282F"/>
      <w:sz w:val="24"/>
      <w:szCs w:val="24"/>
    </w:rPr>
  </w:style>
  <w:style w:type="character" w:customStyle="1" w:styleId="a3">
    <w:name w:val="Цветовое выделение"/>
    <w:uiPriority w:val="99"/>
    <w:rsid w:val="00EC672F"/>
    <w:rPr>
      <w:b/>
      <w:bCs/>
      <w:color w:val="26282F"/>
    </w:rPr>
  </w:style>
  <w:style w:type="character" w:customStyle="1" w:styleId="a4">
    <w:name w:val="Гипертекстовая ссылка"/>
    <w:basedOn w:val="a3"/>
    <w:uiPriority w:val="99"/>
    <w:rsid w:val="00EC672F"/>
    <w:rPr>
      <w:b/>
      <w:bCs/>
      <w:color w:val="106BBE"/>
    </w:rPr>
  </w:style>
  <w:style w:type="paragraph" w:customStyle="1" w:styleId="a5">
    <w:name w:val="Заголовок статьи"/>
    <w:basedOn w:val="a"/>
    <w:next w:val="a"/>
    <w:uiPriority w:val="99"/>
    <w:rsid w:val="00EC672F"/>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C672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C672F"/>
    <w:rPr>
      <w:i/>
      <w:iCs/>
    </w:rPr>
  </w:style>
  <w:style w:type="paragraph" w:styleId="a8">
    <w:name w:val="Balloon Text"/>
    <w:basedOn w:val="a"/>
    <w:link w:val="a9"/>
    <w:uiPriority w:val="99"/>
    <w:semiHidden/>
    <w:unhideWhenUsed/>
    <w:rsid w:val="001A30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0C6"/>
    <w:rPr>
      <w:rFonts w:ascii="Tahoma" w:hAnsi="Tahoma" w:cs="Tahoma"/>
      <w:sz w:val="16"/>
      <w:szCs w:val="16"/>
    </w:rPr>
  </w:style>
  <w:style w:type="character" w:customStyle="1" w:styleId="aa">
    <w:name w:val="Сравнение редакций. Добавленный фрагмент"/>
    <w:uiPriority w:val="99"/>
    <w:rsid w:val="00BA5AE8"/>
    <w:rPr>
      <w:color w:val="000000"/>
      <w:shd w:val="clear" w:color="auto" w:fill="C1D7FF"/>
    </w:rPr>
  </w:style>
  <w:style w:type="paragraph" w:styleId="ab">
    <w:name w:val="List Paragraph"/>
    <w:basedOn w:val="a"/>
    <w:uiPriority w:val="34"/>
    <w:qFormat/>
    <w:rsid w:val="00DF1211"/>
    <w:pPr>
      <w:ind w:left="720"/>
      <w:contextualSpacing/>
    </w:pPr>
  </w:style>
  <w:style w:type="paragraph" w:styleId="ac">
    <w:name w:val="header"/>
    <w:basedOn w:val="a"/>
    <w:link w:val="ad"/>
    <w:uiPriority w:val="99"/>
    <w:unhideWhenUsed/>
    <w:rsid w:val="00D74F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F9B"/>
  </w:style>
  <w:style w:type="paragraph" w:styleId="ae">
    <w:name w:val="footer"/>
    <w:basedOn w:val="a"/>
    <w:link w:val="af"/>
    <w:uiPriority w:val="99"/>
    <w:unhideWhenUsed/>
    <w:rsid w:val="00D74F9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cp:lastPrinted>2018-06-06T07:58:00Z</cp:lastPrinted>
  <dcterms:created xsi:type="dcterms:W3CDTF">2018-06-06T08:01:00Z</dcterms:created>
  <dcterms:modified xsi:type="dcterms:W3CDTF">2018-06-06T08:01:00Z</dcterms:modified>
</cp:coreProperties>
</file>