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7"/>
        <w:tblW w:w="10283" w:type="dxa"/>
        <w:tblLook w:val="0000" w:firstRow="0" w:lastRow="0" w:firstColumn="0" w:lastColumn="0" w:noHBand="0" w:noVBand="0"/>
      </w:tblPr>
      <w:tblGrid>
        <w:gridCol w:w="4025"/>
        <w:gridCol w:w="758"/>
        <w:gridCol w:w="946"/>
        <w:gridCol w:w="4554"/>
      </w:tblGrid>
      <w:tr w:rsidR="00DE1CF4" w:rsidRPr="00DE1CF4" w:rsidTr="007B4D61">
        <w:trPr>
          <w:trHeight w:val="448"/>
        </w:trPr>
        <w:tc>
          <w:tcPr>
            <w:tcW w:w="4077" w:type="dxa"/>
            <w:vAlign w:val="center"/>
          </w:tcPr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596" w:type="dxa"/>
            <w:gridSpan w:val="2"/>
            <w:vAlign w:val="center"/>
          </w:tcPr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/>
                <w:noProof/>
                <w:color w:val="0033CC"/>
                <w:sz w:val="24"/>
                <w:szCs w:val="24"/>
                <w:lang w:eastAsia="ru-RU"/>
              </w:rPr>
              <w:drawing>
                <wp:inline distT="0" distB="0" distL="0" distR="0" wp14:anchorId="60B9DEA9" wp14:editId="559FED02">
                  <wp:extent cx="944880" cy="944880"/>
                  <wp:effectExtent l="0" t="0" r="0" b="0"/>
                  <wp:docPr id="1" name="Рисунок 1" descr="C:\Users\Denis\Pictures\375px-Coat_of_Arms_of_Altai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is\Pictures\375px-Coat_of_Arms_of_Altai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vAlign w:val="center"/>
          </w:tcPr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 xml:space="preserve">АЛТАЙ РЕСПУБЛИКАНЫН </w:t>
            </w:r>
            <w:proofErr w:type="gramStart"/>
            <w:r w:rsidRPr="00DE1CF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val="en-US" w:eastAsia="ru-RU"/>
              </w:rPr>
              <w:t>J</w:t>
            </w:r>
            <w:proofErr w:type="gramEnd"/>
            <w:r w:rsidRPr="00DE1CF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АШОСКУРИМ ПОЛИТИКАЛЫК, ФИЗИЧЕСКИЙ  КУЛЬТУРА ЛА СПОРТТЫН КОМИТЕДИ</w:t>
            </w:r>
          </w:p>
        </w:tc>
      </w:tr>
      <w:tr w:rsidR="00DE1CF4" w:rsidRPr="00DE1CF4" w:rsidTr="007B4D61">
        <w:trPr>
          <w:cantSplit/>
          <w:trHeight w:val="1202"/>
        </w:trPr>
        <w:tc>
          <w:tcPr>
            <w:tcW w:w="4786" w:type="dxa"/>
            <w:gridSpan w:val="2"/>
          </w:tcPr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</w:t>
            </w:r>
          </w:p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Коммунистический пр., д. 182,</w:t>
            </w:r>
          </w:p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г. Горно-Алтайск 649002</w:t>
            </w:r>
          </w:p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тел/факс: (388-22) 6-12-10;</w:t>
            </w:r>
          </w:p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449FA" wp14:editId="03A6FD60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269875</wp:posOffset>
                      </wp:positionV>
                      <wp:extent cx="6515100" cy="0"/>
                      <wp:effectExtent l="17780" t="22225" r="20320" b="158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C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21.25pt" to="503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" strokecolor="#03c" strokeweight="2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E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-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:</w:t>
            </w:r>
            <w:proofErr w:type="spellStart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sportcom</w:t>
            </w:r>
            <w:proofErr w:type="spellEnd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@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gorny</w:t>
            </w:r>
            <w:proofErr w:type="spellEnd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ru</w:t>
            </w:r>
            <w:proofErr w:type="spellEnd"/>
          </w:p>
        </w:tc>
        <w:tc>
          <w:tcPr>
            <w:tcW w:w="5497" w:type="dxa"/>
            <w:gridSpan w:val="2"/>
          </w:tcPr>
          <w:p w:rsidR="00DE1CF4" w:rsidRPr="00DE1CF4" w:rsidRDefault="00DE1CF4" w:rsidP="00B5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            </w:t>
            </w:r>
          </w:p>
          <w:p w:rsidR="00DE1CF4" w:rsidRPr="00DE1CF4" w:rsidRDefault="00DE1CF4" w:rsidP="00B502B3">
            <w:pPr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proofErr w:type="spellStart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Коммунистическийдын</w:t>
            </w:r>
            <w:proofErr w:type="spellEnd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пр., т. 182, </w:t>
            </w:r>
          </w:p>
          <w:p w:rsidR="00DE1CF4" w:rsidRPr="00DE1CF4" w:rsidRDefault="00DE1CF4" w:rsidP="00B502B3">
            <w:pPr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Горно-Алтайск  649002</w:t>
            </w:r>
          </w:p>
          <w:p w:rsidR="00DE1CF4" w:rsidRPr="00DE1CF4" w:rsidRDefault="00DE1CF4" w:rsidP="00B502B3">
            <w:pPr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тел/факс: (388-22) 6-12-10;</w:t>
            </w:r>
          </w:p>
          <w:p w:rsidR="00DE1CF4" w:rsidRPr="00DE1CF4" w:rsidRDefault="00DE1CF4" w:rsidP="00B502B3">
            <w:pPr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E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-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: </w:t>
            </w:r>
            <w:proofErr w:type="spellStart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sportcom</w:t>
            </w:r>
            <w:proofErr w:type="spellEnd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@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gorny</w:t>
            </w:r>
            <w:proofErr w:type="spellEnd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DE1CF4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ru</w:t>
            </w:r>
            <w:proofErr w:type="spellEnd"/>
          </w:p>
        </w:tc>
      </w:tr>
    </w:tbl>
    <w:p w:rsidR="00DE1CF4" w:rsidRPr="00DE1CF4" w:rsidRDefault="00DE1CF4" w:rsidP="00B5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1B9" w:rsidRPr="007F252C" w:rsidRDefault="00FE41B9" w:rsidP="00B502B3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252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F252C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FE41B9" w:rsidRPr="00D50FB4" w:rsidRDefault="00BE77BC" w:rsidP="00B502B3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FE41B9" w:rsidRPr="00D50F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</w:t>
      </w:r>
      <w:r w:rsidR="009A6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D50FB4" w:rsidRPr="00D50F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A6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</w:t>
      </w:r>
      <w:r w:rsidR="00D50FB4" w:rsidRPr="00D50F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2017 года                                                        </w:t>
      </w:r>
      <w:r w:rsidR="009A6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</w:t>
      </w:r>
      <w:r w:rsidR="005C58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158-03</w:t>
      </w:r>
    </w:p>
    <w:p w:rsidR="00FE41B9" w:rsidRPr="004B5430" w:rsidRDefault="00FE41B9" w:rsidP="00B502B3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543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proofErr w:type="gramStart"/>
      <w:r w:rsidRPr="004B5430">
        <w:rPr>
          <w:rFonts w:ascii="Times New Roman" w:hAnsi="Times New Roman" w:cs="Times New Roman"/>
          <w:bCs/>
          <w:sz w:val="28"/>
          <w:szCs w:val="28"/>
        </w:rPr>
        <w:t>Горно</w:t>
      </w:r>
      <w:proofErr w:type="spellEnd"/>
      <w:r w:rsidRPr="004B54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B5430">
        <w:rPr>
          <w:rFonts w:ascii="Times New Roman" w:hAnsi="Times New Roman" w:cs="Times New Roman"/>
          <w:bCs/>
          <w:sz w:val="28"/>
          <w:szCs w:val="28"/>
        </w:rPr>
        <w:t>Алтайск</w:t>
      </w:r>
      <w:proofErr w:type="spellEnd"/>
      <w:proofErr w:type="gramEnd"/>
    </w:p>
    <w:p w:rsidR="00385793" w:rsidRPr="004B5430" w:rsidRDefault="00385793" w:rsidP="000277E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"/>
      <w:proofErr w:type="gramStart"/>
      <w:r w:rsidRPr="004B5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</w:t>
      </w:r>
      <w:r w:rsidR="008A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утверждении </w:t>
      </w:r>
      <w:r w:rsidRPr="004B543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 w:rsidR="008A305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B5430">
        <w:rPr>
          <w:rFonts w:ascii="Times New Roman" w:hAnsi="Times New Roman" w:cs="Times New Roman"/>
          <w:b/>
          <w:bCs/>
          <w:sz w:val="28"/>
          <w:szCs w:val="28"/>
        </w:rPr>
        <w:t xml:space="preserve"> ре</w:t>
      </w:r>
      <w:bookmarkStart w:id="1" w:name="_GoBack"/>
      <w:bookmarkEnd w:id="1"/>
      <w:r w:rsidRPr="004B5430">
        <w:rPr>
          <w:rFonts w:ascii="Times New Roman" w:hAnsi="Times New Roman" w:cs="Times New Roman"/>
          <w:b/>
          <w:bCs/>
          <w:sz w:val="28"/>
          <w:szCs w:val="28"/>
        </w:rPr>
        <w:t>гламент</w:t>
      </w:r>
      <w:r w:rsidR="008A305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543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Комитетом по </w:t>
      </w:r>
      <w:r w:rsidR="008A3056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политике, </w:t>
      </w:r>
      <w:r w:rsidRPr="004B543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культуре и спорту Республики Алтай государственной услуги по проведению государственной аккредитации региональных </w:t>
      </w:r>
      <w:r w:rsidR="00C9505B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</w:t>
      </w:r>
      <w:r w:rsidR="008A3056">
        <w:rPr>
          <w:rFonts w:ascii="Times New Roman" w:hAnsi="Times New Roman" w:cs="Times New Roman"/>
          <w:b/>
          <w:bCs/>
          <w:sz w:val="28"/>
          <w:szCs w:val="28"/>
        </w:rPr>
        <w:t>и признании утратившим</w:t>
      </w:r>
      <w:r w:rsidR="009B4AF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A3056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FC0E66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="008A3056">
        <w:rPr>
          <w:rFonts w:ascii="Times New Roman" w:hAnsi="Times New Roman" w:cs="Times New Roman"/>
          <w:b/>
          <w:bCs/>
          <w:sz w:val="28"/>
          <w:szCs w:val="28"/>
        </w:rPr>
        <w:t>приказов Комитета по молодежной политике, физической культуре и спорту Республики Алтай</w:t>
      </w:r>
      <w:r w:rsidRPr="004B5430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385793" w:rsidRPr="004B5430" w:rsidRDefault="00DC084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84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Pr="00DC084B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DC084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27 июля 2010 года N 210-ФЗ "Об организации предоставления государственных и муниципальных услуг" и Положением о Комитете по физической культуре и спорту Республики Алтай </w:t>
      </w:r>
      <w:r w:rsidR="001A1EFE" w:rsidRPr="00C9505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85793" w:rsidRPr="004B543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FC0E66" w:rsidRPr="00F621CB" w:rsidRDefault="00B502B3" w:rsidP="00B5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0E6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FC0E66" w:rsidRPr="00F621CB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Комитетом по молодежной политике, физической культуре и спорту Республики Алтай государственной услуги по проведению государственной аккредитации региональных спортивных федераций</w:t>
      </w:r>
      <w:r w:rsidR="007E5B65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E66" w:rsidRPr="00F621CB" w:rsidRDefault="00B502B3" w:rsidP="00B5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0E6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C0E66" w:rsidRDefault="00B502B3" w:rsidP="00B5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6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по </w:t>
      </w:r>
      <w:r w:rsidR="00FC0E66" w:rsidRPr="00F621CB">
        <w:rPr>
          <w:rFonts w:ascii="Times New Roman" w:hAnsi="Times New Roman" w:cs="Times New Roman"/>
          <w:bCs/>
          <w:sz w:val="28"/>
          <w:szCs w:val="28"/>
        </w:rPr>
        <w:t>физической культуре и спорту Республики Алтай</w:t>
      </w:r>
      <w:r w:rsidR="00FC0E6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февраля 2013 года №8/3-03 «Об утверждении </w:t>
      </w:r>
      <w:r w:rsidR="00FC0E66" w:rsidRPr="00F621C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Комитетом по физической культуре и спорту Республики Алтай госу</w:t>
      </w:r>
      <w:r w:rsidR="00F621CB">
        <w:rPr>
          <w:rFonts w:ascii="Times New Roman" w:hAnsi="Times New Roman" w:cs="Times New Roman"/>
          <w:bCs/>
          <w:sz w:val="28"/>
          <w:szCs w:val="28"/>
        </w:rPr>
        <w:t>дарственной услуги по проведению</w:t>
      </w:r>
      <w:r w:rsidR="00FC0E66" w:rsidRPr="00B92497">
        <w:rPr>
          <w:rFonts w:ascii="Times New Roman" w:hAnsi="Times New Roman" w:cs="Times New Roman"/>
          <w:bCs/>
          <w:sz w:val="28"/>
          <w:szCs w:val="28"/>
        </w:rPr>
        <w:t xml:space="preserve"> государственной аккредитации региональных спортивных федераций</w:t>
      </w:r>
      <w:r w:rsidR="00173E65">
        <w:rPr>
          <w:rFonts w:ascii="Times New Roman" w:hAnsi="Times New Roman" w:cs="Times New Roman"/>
          <w:bCs/>
          <w:sz w:val="28"/>
          <w:szCs w:val="28"/>
        </w:rPr>
        <w:t>»</w:t>
      </w:r>
      <w:r w:rsidR="009C22CE">
        <w:rPr>
          <w:rFonts w:ascii="Times New Roman" w:hAnsi="Times New Roman" w:cs="Times New Roman"/>
          <w:bCs/>
          <w:sz w:val="28"/>
          <w:szCs w:val="28"/>
        </w:rPr>
        <w:t>;</w:t>
      </w:r>
    </w:p>
    <w:p w:rsidR="00173E65" w:rsidRPr="00F621CB" w:rsidRDefault="00B502B3" w:rsidP="00B5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65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по </w:t>
      </w:r>
      <w:r w:rsidR="00CB53B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политике, </w:t>
      </w:r>
      <w:r w:rsidR="00173E65" w:rsidRPr="00F621CB">
        <w:rPr>
          <w:rFonts w:ascii="Times New Roman" w:hAnsi="Times New Roman" w:cs="Times New Roman"/>
          <w:bCs/>
          <w:sz w:val="28"/>
          <w:szCs w:val="28"/>
        </w:rPr>
        <w:t>физической культуре и спорту Республики Алтай</w:t>
      </w:r>
      <w:r w:rsidR="00173E65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3B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E65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B53B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173E65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53B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3E65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B53B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>134-03</w:t>
      </w:r>
      <w:r w:rsidR="00173E65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B53B6"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173E65" w:rsidRPr="00F621CB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CB53B6" w:rsidRPr="00F621CB">
        <w:rPr>
          <w:rFonts w:ascii="Times New Roman" w:hAnsi="Times New Roman" w:cs="Times New Roman"/>
          <w:bCs/>
          <w:sz w:val="28"/>
          <w:szCs w:val="28"/>
        </w:rPr>
        <w:t>ый</w:t>
      </w:r>
      <w:r w:rsidR="00173E65" w:rsidRPr="00F621CB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Комитетом по физической культуре и спорту Республики Алтай государственной услуги по </w:t>
      </w:r>
      <w:r w:rsidR="00173E65" w:rsidRPr="00F621CB">
        <w:rPr>
          <w:rFonts w:ascii="Times New Roman" w:hAnsi="Times New Roman" w:cs="Times New Roman"/>
          <w:bCs/>
          <w:sz w:val="28"/>
          <w:szCs w:val="28"/>
        </w:rPr>
        <w:lastRenderedPageBreak/>
        <w:t>проведению</w:t>
      </w:r>
      <w:r w:rsidR="00CB53B6" w:rsidRPr="00F621CB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 по проведению государственной аккредитации региональных спортивных федераций</w:t>
      </w:r>
      <w:r w:rsidR="009C22CE">
        <w:rPr>
          <w:rFonts w:ascii="Times New Roman" w:hAnsi="Times New Roman" w:cs="Times New Roman"/>
          <w:bCs/>
          <w:sz w:val="28"/>
          <w:szCs w:val="28"/>
        </w:rPr>
        <w:t>;</w:t>
      </w:r>
    </w:p>
    <w:p w:rsidR="00CB53B6" w:rsidRPr="00F621CB" w:rsidRDefault="00CB53B6" w:rsidP="00B5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1CB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молодежной политике, </w:t>
      </w:r>
      <w:r w:rsidRPr="00F621CB">
        <w:rPr>
          <w:rFonts w:ascii="Times New Roman" w:hAnsi="Times New Roman" w:cs="Times New Roman"/>
          <w:bCs/>
          <w:sz w:val="28"/>
          <w:szCs w:val="28"/>
        </w:rPr>
        <w:t>физической культуре и спорту Республики Алтай</w:t>
      </w:r>
      <w:r w:rsidRPr="00F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2017 года №49-03 «О внесении изменений в </w:t>
      </w:r>
      <w:r w:rsidRPr="00F621CB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Комитетом по физической культуре и спорту Республики Алтай государственной услуги по проведению государственной услуги по проведению государственной аккредитации региональных спортивных федераций</w:t>
      </w:r>
      <w:r w:rsidR="002521EC" w:rsidRPr="00F621CB">
        <w:rPr>
          <w:rFonts w:ascii="Times New Roman" w:hAnsi="Times New Roman" w:cs="Times New Roman"/>
          <w:bCs/>
          <w:sz w:val="28"/>
          <w:szCs w:val="28"/>
        </w:rPr>
        <w:t>, утвержденный приказом Комитета по физической культуре и спорту Республики Алтай от 21 июня 2016г. № 134-03»</w:t>
      </w:r>
      <w:proofErr w:type="gramEnd"/>
    </w:p>
    <w:p w:rsidR="00385793" w:rsidRPr="004B5430" w:rsidRDefault="00F621CB" w:rsidP="00B5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85793" w:rsidRPr="004B54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52A6">
        <w:rPr>
          <w:rFonts w:ascii="Times New Roman" w:hAnsi="Times New Roman" w:cs="Times New Roman"/>
          <w:bCs/>
          <w:sz w:val="28"/>
          <w:szCs w:val="28"/>
        </w:rPr>
        <w:t>Специалисту-эксперту</w:t>
      </w:r>
      <w:proofErr w:type="gramStart"/>
      <w:r w:rsidR="00A05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793" w:rsidRPr="004B543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85793" w:rsidRPr="004B5430" w:rsidRDefault="00385793" w:rsidP="00B5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 официальном сайте Комитета по молодежной политике, физической культуре и спорту Республики Алтай и направить для размещения на официальном интернет - портале Республики </w:t>
      </w:r>
      <w:proofErr w:type="gramStart"/>
      <w:r w:rsidRPr="004B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</w:t>
      </w:r>
      <w:proofErr w:type="gramEnd"/>
      <w:r w:rsidRPr="004B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2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прилагаемый</w:t>
      </w:r>
      <w:r w:rsidRPr="004B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</w:t>
      </w:r>
      <w:r w:rsidR="00F62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4B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регламент;</w:t>
      </w:r>
    </w:p>
    <w:p w:rsidR="00385793" w:rsidRPr="004B5430" w:rsidRDefault="00385793" w:rsidP="00B5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30">
        <w:rPr>
          <w:rFonts w:ascii="Times New Roman" w:hAnsi="Times New Roman" w:cs="Times New Roman"/>
          <w:bCs/>
          <w:sz w:val="28"/>
          <w:szCs w:val="28"/>
        </w:rPr>
        <w:t xml:space="preserve">в течение 7 дней со дня </w:t>
      </w:r>
      <w:r w:rsidR="008A52C6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Pr="004B5430">
        <w:rPr>
          <w:rFonts w:ascii="Times New Roman" w:hAnsi="Times New Roman" w:cs="Times New Roman"/>
          <w:bCs/>
          <w:sz w:val="28"/>
          <w:szCs w:val="28"/>
        </w:rPr>
        <w:t xml:space="preserve"> настоящего приказа направить для проведения экспертизы и согласования в электронном виде и на бумагоносителе в Управление Министерства юстиции Российской Федерации по Республике Алтай настоящий приказ.</w:t>
      </w:r>
    </w:p>
    <w:p w:rsidR="00385793" w:rsidRPr="004B5430" w:rsidRDefault="00F621CB" w:rsidP="00B502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85793" w:rsidRPr="004B54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52C6">
        <w:rPr>
          <w:rFonts w:ascii="Times New Roman" w:hAnsi="Times New Roman" w:cs="Times New Roman"/>
          <w:bCs/>
          <w:sz w:val="28"/>
          <w:szCs w:val="28"/>
        </w:rPr>
        <w:t xml:space="preserve">Делопроизводителю </w:t>
      </w:r>
      <w:r w:rsidR="008A52C6" w:rsidRPr="004B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молодежной политике, физической культуре и спорту Республики Алтай</w:t>
      </w:r>
      <w:r w:rsidR="00385793" w:rsidRPr="004B5430">
        <w:rPr>
          <w:rFonts w:ascii="Times New Roman" w:hAnsi="Times New Roman" w:cs="Times New Roman"/>
          <w:bCs/>
          <w:sz w:val="28"/>
          <w:szCs w:val="28"/>
        </w:rPr>
        <w:t xml:space="preserve"> ознакомить с настоящим приказом </w:t>
      </w:r>
      <w:r>
        <w:rPr>
          <w:rFonts w:ascii="Times New Roman" w:hAnsi="Times New Roman" w:cs="Times New Roman"/>
          <w:bCs/>
          <w:sz w:val="28"/>
          <w:szCs w:val="28"/>
        </w:rPr>
        <w:t>специалиста-эксперта.</w:t>
      </w:r>
    </w:p>
    <w:p w:rsidR="00385793" w:rsidRPr="004B5430" w:rsidRDefault="00385793" w:rsidP="00B502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30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4B54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543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385793" w:rsidRPr="004B5430" w:rsidRDefault="00385793" w:rsidP="00B502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793" w:rsidRDefault="00385793" w:rsidP="00B502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826" w:rsidRPr="004B5430" w:rsidRDefault="00F56826" w:rsidP="00B502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430" w:rsidRPr="004B5430" w:rsidRDefault="004B5430" w:rsidP="00B50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30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B502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5430">
        <w:rPr>
          <w:rFonts w:ascii="Times New Roman" w:hAnsi="Times New Roman" w:cs="Times New Roman"/>
          <w:sz w:val="28"/>
          <w:szCs w:val="28"/>
        </w:rPr>
        <w:t xml:space="preserve"> </w:t>
      </w:r>
      <w:r w:rsidR="00F621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54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4B5430">
        <w:rPr>
          <w:rFonts w:ascii="Times New Roman" w:hAnsi="Times New Roman" w:cs="Times New Roman"/>
          <w:sz w:val="28"/>
          <w:szCs w:val="28"/>
        </w:rPr>
        <w:t>С.Н.Грушин</w:t>
      </w:r>
      <w:proofErr w:type="spellEnd"/>
    </w:p>
    <w:p w:rsidR="004B5430" w:rsidRDefault="004B543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CB" w:rsidRPr="004B5430" w:rsidRDefault="00F621CB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793" w:rsidRPr="004B5430" w:rsidRDefault="00385793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30">
        <w:rPr>
          <w:rFonts w:ascii="Times New Roman" w:hAnsi="Times New Roman" w:cs="Times New Roman"/>
          <w:sz w:val="28"/>
          <w:szCs w:val="28"/>
        </w:rPr>
        <w:t xml:space="preserve">С настоящим приказом </w:t>
      </w:r>
      <w:proofErr w:type="gramStart"/>
      <w:r w:rsidRPr="004B543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B5430">
        <w:rPr>
          <w:rFonts w:ascii="Times New Roman" w:hAnsi="Times New Roman" w:cs="Times New Roman"/>
          <w:sz w:val="28"/>
          <w:szCs w:val="28"/>
        </w:rPr>
        <w:t>:</w:t>
      </w:r>
    </w:p>
    <w:p w:rsidR="00385793" w:rsidRPr="004B5430" w:rsidRDefault="00A052A6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385793" w:rsidRPr="004B5430">
        <w:rPr>
          <w:rFonts w:ascii="Times New Roman" w:hAnsi="Times New Roman" w:cs="Times New Roman"/>
          <w:sz w:val="28"/>
          <w:szCs w:val="28"/>
        </w:rPr>
        <w:t xml:space="preserve">    _______________ </w:t>
      </w:r>
      <w:proofErr w:type="spellStart"/>
      <w:r w:rsidR="00385793" w:rsidRPr="004B5430">
        <w:rPr>
          <w:rFonts w:ascii="Times New Roman" w:hAnsi="Times New Roman" w:cs="Times New Roman"/>
          <w:sz w:val="28"/>
          <w:szCs w:val="28"/>
        </w:rPr>
        <w:t>Д.В.Трунова</w:t>
      </w:r>
      <w:proofErr w:type="spellEnd"/>
    </w:p>
    <w:p w:rsidR="00385793" w:rsidRPr="004B5430" w:rsidRDefault="00385793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30">
        <w:rPr>
          <w:rFonts w:ascii="Times New Roman" w:hAnsi="Times New Roman" w:cs="Times New Roman"/>
          <w:sz w:val="28"/>
          <w:szCs w:val="28"/>
        </w:rPr>
        <w:t>«</w:t>
      </w:r>
      <w:r w:rsidR="00D50FB4">
        <w:rPr>
          <w:rFonts w:ascii="Times New Roman" w:hAnsi="Times New Roman" w:cs="Times New Roman"/>
          <w:sz w:val="28"/>
          <w:szCs w:val="28"/>
        </w:rPr>
        <w:t xml:space="preserve"> </w:t>
      </w:r>
      <w:r w:rsidR="007244FC">
        <w:rPr>
          <w:rFonts w:ascii="Times New Roman" w:hAnsi="Times New Roman" w:cs="Times New Roman"/>
          <w:sz w:val="28"/>
          <w:szCs w:val="28"/>
        </w:rPr>
        <w:t>5</w:t>
      </w:r>
      <w:r w:rsidRPr="004B5430">
        <w:rPr>
          <w:rFonts w:ascii="Times New Roman" w:hAnsi="Times New Roman" w:cs="Times New Roman"/>
          <w:sz w:val="28"/>
          <w:szCs w:val="28"/>
        </w:rPr>
        <w:t>»</w:t>
      </w:r>
      <w:r w:rsidR="008546B7">
        <w:rPr>
          <w:rFonts w:ascii="Times New Roman" w:hAnsi="Times New Roman" w:cs="Times New Roman"/>
          <w:sz w:val="28"/>
          <w:szCs w:val="28"/>
        </w:rPr>
        <w:t xml:space="preserve"> </w:t>
      </w:r>
      <w:r w:rsidR="009A691B">
        <w:rPr>
          <w:rFonts w:ascii="Times New Roman" w:hAnsi="Times New Roman" w:cs="Times New Roman"/>
          <w:sz w:val="28"/>
          <w:szCs w:val="28"/>
        </w:rPr>
        <w:t>июня</w:t>
      </w:r>
      <w:r w:rsidRPr="004B543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E41B9" w:rsidRDefault="00FE41B9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CB" w:rsidRDefault="00F621CB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2B3" w:rsidRDefault="00B502B3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2B3" w:rsidRDefault="00B502B3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2B3" w:rsidRDefault="00B502B3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2B3" w:rsidRDefault="00B502B3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522C4F" w:rsidP="00B50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9505B" w:rsidRPr="004B543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Комитетом по </w:t>
      </w:r>
      <w:r w:rsidR="00C9505B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политике, </w:t>
      </w:r>
      <w:r w:rsidR="00C9505B" w:rsidRPr="004B543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культуре и спорту Республики Алтай государственной услуги по проведению государственной аккредитации региональных </w:t>
      </w:r>
      <w:r w:rsidR="00C9505B">
        <w:rPr>
          <w:rFonts w:ascii="Times New Roman" w:hAnsi="Times New Roman" w:cs="Times New Roman"/>
          <w:b/>
          <w:bCs/>
          <w:sz w:val="28"/>
          <w:szCs w:val="28"/>
        </w:rPr>
        <w:t>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3" w:name="sub_100"/>
      <w:bookmarkEnd w:id="2"/>
    </w:p>
    <w:p w:rsidR="00850A5B" w:rsidRPr="00D66570" w:rsidRDefault="00850A5B" w:rsidP="00B50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6570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bookmarkEnd w:id="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1"/>
      <w:r w:rsidRPr="00D66570"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 Административного регламента</w:t>
      </w:r>
    </w:p>
    <w:bookmarkEnd w:id="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1"/>
      <w:r w:rsidRPr="00D665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Комитетом </w:t>
      </w:r>
      <w:r w:rsidR="004735B6" w:rsidRPr="00D66570">
        <w:rPr>
          <w:rFonts w:ascii="Times New Roman" w:hAnsi="Times New Roman" w:cs="Times New Roman"/>
          <w:sz w:val="28"/>
          <w:szCs w:val="28"/>
        </w:rPr>
        <w:t xml:space="preserve">по </w:t>
      </w:r>
      <w:r w:rsidR="004735B6"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  <w:r w:rsidR="004735B6" w:rsidRPr="00D66570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Республики Алтай </w:t>
      </w:r>
      <w:r w:rsidRPr="00D66570">
        <w:rPr>
          <w:rFonts w:ascii="Times New Roman" w:hAnsi="Times New Roman" w:cs="Times New Roman"/>
          <w:sz w:val="28"/>
          <w:szCs w:val="28"/>
        </w:rPr>
        <w:t xml:space="preserve">государственной услуги по проведению государственной аккредитации </w:t>
      </w:r>
      <w:r w:rsidR="00C9505B" w:rsidRPr="00C9505B">
        <w:rPr>
          <w:rFonts w:ascii="Times New Roman" w:hAnsi="Times New Roman" w:cs="Times New Roman"/>
          <w:sz w:val="28"/>
          <w:szCs w:val="28"/>
        </w:rPr>
        <w:t xml:space="preserve">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</w:t>
      </w:r>
      <w:r w:rsidRPr="00D66570">
        <w:rPr>
          <w:rFonts w:ascii="Times New Roman" w:hAnsi="Times New Roman" w:cs="Times New Roman"/>
          <w:sz w:val="28"/>
          <w:szCs w:val="28"/>
        </w:rPr>
        <w:t>(далее - государственная услуга)</w:t>
      </w:r>
      <w:r w:rsidR="00087369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административных процедур (действий) при предоставлении государственной услуги по аккредитации общественных организаций</w:t>
      </w:r>
      <w:r w:rsidRPr="00D66570">
        <w:rPr>
          <w:rFonts w:ascii="Times New Roman" w:hAnsi="Times New Roman" w:cs="Times New Roman"/>
          <w:sz w:val="28"/>
          <w:szCs w:val="28"/>
        </w:rPr>
        <w:t>,</w:t>
      </w:r>
      <w:r w:rsidR="00087369">
        <w:rPr>
          <w:rFonts w:ascii="Times New Roman" w:hAnsi="Times New Roman" w:cs="Times New Roman"/>
          <w:sz w:val="28"/>
          <w:szCs w:val="28"/>
        </w:rPr>
        <w:t xml:space="preserve"> </w:t>
      </w:r>
      <w:r w:rsidRPr="00D66570">
        <w:rPr>
          <w:rFonts w:ascii="Times New Roman" w:hAnsi="Times New Roman" w:cs="Times New Roman"/>
          <w:sz w:val="28"/>
          <w:szCs w:val="28"/>
        </w:rPr>
        <w:t>а также порядок взаимодействия Комитета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по </w:t>
      </w:r>
      <w:r w:rsidR="004735B6"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  <w:r w:rsidRPr="00D66570">
        <w:rPr>
          <w:rFonts w:ascii="Times New Roman" w:hAnsi="Times New Roman" w:cs="Times New Roman"/>
          <w:sz w:val="28"/>
          <w:szCs w:val="28"/>
        </w:rPr>
        <w:t>физической культуре и спорту Республики Алтай</w:t>
      </w:r>
      <w:r w:rsidR="00B502B3">
        <w:rPr>
          <w:rFonts w:ascii="Times New Roman" w:hAnsi="Times New Roman" w:cs="Times New Roman"/>
          <w:sz w:val="28"/>
          <w:szCs w:val="28"/>
        </w:rPr>
        <w:t xml:space="preserve"> </w:t>
      </w:r>
      <w:r w:rsidR="00B502B3" w:rsidRPr="00D665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A52C6">
        <w:rPr>
          <w:rFonts w:ascii="Times New Roman" w:hAnsi="Times New Roman" w:cs="Times New Roman"/>
          <w:sz w:val="28"/>
          <w:szCs w:val="28"/>
        </w:rPr>
        <w:t>–</w:t>
      </w:r>
      <w:r w:rsidR="00B502B3" w:rsidRPr="00D6657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A52C6">
        <w:rPr>
          <w:rFonts w:ascii="Times New Roman" w:hAnsi="Times New Roman" w:cs="Times New Roman"/>
          <w:sz w:val="28"/>
          <w:szCs w:val="28"/>
        </w:rPr>
        <w:t>, орган по аккредитации</w:t>
      </w:r>
      <w:r w:rsidR="00B502B3" w:rsidRPr="00D66570">
        <w:rPr>
          <w:rFonts w:ascii="Times New Roman" w:hAnsi="Times New Roman" w:cs="Times New Roman"/>
          <w:sz w:val="28"/>
          <w:szCs w:val="28"/>
        </w:rPr>
        <w:t xml:space="preserve">) </w:t>
      </w:r>
      <w:r w:rsidRPr="00D66570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bookmarkEnd w:id="5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E477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2"/>
      <w:r w:rsidRPr="00D66570">
        <w:rPr>
          <w:rFonts w:ascii="Times New Roman" w:hAnsi="Times New Roman" w:cs="Times New Roman"/>
          <w:b/>
          <w:bCs/>
          <w:sz w:val="28"/>
          <w:szCs w:val="28"/>
        </w:rPr>
        <w:t>2. Круг заявителей</w:t>
      </w:r>
    </w:p>
    <w:bookmarkEnd w:id="6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1"/>
      <w:r w:rsidRPr="00D66570">
        <w:rPr>
          <w:rFonts w:ascii="Times New Roman" w:hAnsi="Times New Roman" w:cs="Times New Roman"/>
          <w:sz w:val="28"/>
          <w:szCs w:val="28"/>
        </w:rPr>
        <w:t>2.1. При предоставлении Комитетом государственной услуги заявителями в рамках настоящего Административного регламента являются юридические лица - ре</w:t>
      </w:r>
      <w:r w:rsidR="00C9505B">
        <w:rPr>
          <w:rFonts w:ascii="Times New Roman" w:hAnsi="Times New Roman" w:cs="Times New Roman"/>
          <w:sz w:val="28"/>
          <w:szCs w:val="28"/>
        </w:rPr>
        <w:t xml:space="preserve">гиональные спортивные федерации и </w:t>
      </w:r>
      <w:r w:rsidR="00C9505B" w:rsidRPr="00C9505B">
        <w:rPr>
          <w:rFonts w:ascii="Times New Roman" w:hAnsi="Times New Roman" w:cs="Times New Roman"/>
          <w:sz w:val="28"/>
          <w:szCs w:val="28"/>
        </w:rPr>
        <w:t>региональны</w:t>
      </w:r>
      <w:r w:rsidR="00C9505B">
        <w:rPr>
          <w:rFonts w:ascii="Times New Roman" w:hAnsi="Times New Roman" w:cs="Times New Roman"/>
          <w:sz w:val="28"/>
          <w:szCs w:val="28"/>
        </w:rPr>
        <w:t>е</w:t>
      </w:r>
      <w:r w:rsidR="00C9505B" w:rsidRPr="00C9505B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C9505B">
        <w:rPr>
          <w:rFonts w:ascii="Times New Roman" w:hAnsi="Times New Roman" w:cs="Times New Roman"/>
          <w:sz w:val="28"/>
          <w:szCs w:val="28"/>
        </w:rPr>
        <w:t>е</w:t>
      </w:r>
      <w:r w:rsidR="00C9505B" w:rsidRPr="00C950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505B">
        <w:rPr>
          <w:rFonts w:ascii="Times New Roman" w:hAnsi="Times New Roman" w:cs="Times New Roman"/>
          <w:sz w:val="28"/>
          <w:szCs w:val="28"/>
        </w:rPr>
        <w:t>и</w:t>
      </w:r>
      <w:r w:rsidR="00C9505B" w:rsidRPr="00C9505B">
        <w:rPr>
          <w:rFonts w:ascii="Times New Roman" w:hAnsi="Times New Roman" w:cs="Times New Roman"/>
          <w:sz w:val="28"/>
          <w:szCs w:val="28"/>
        </w:rPr>
        <w:t xml:space="preserve"> или структурны</w:t>
      </w:r>
      <w:r w:rsidR="00C9505B">
        <w:rPr>
          <w:rFonts w:ascii="Times New Roman" w:hAnsi="Times New Roman" w:cs="Times New Roman"/>
          <w:sz w:val="28"/>
          <w:szCs w:val="28"/>
        </w:rPr>
        <w:t>е</w:t>
      </w:r>
      <w:r w:rsidR="00C9505B" w:rsidRPr="00C9505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9505B">
        <w:rPr>
          <w:rFonts w:ascii="Times New Roman" w:hAnsi="Times New Roman" w:cs="Times New Roman"/>
          <w:sz w:val="28"/>
          <w:szCs w:val="28"/>
        </w:rPr>
        <w:t>я</w:t>
      </w:r>
      <w:r w:rsidR="00C9505B" w:rsidRPr="00C9505B">
        <w:rPr>
          <w:rFonts w:ascii="Times New Roman" w:hAnsi="Times New Roman" w:cs="Times New Roman"/>
          <w:sz w:val="28"/>
          <w:szCs w:val="28"/>
        </w:rPr>
        <w:t xml:space="preserve"> (региональны</w:t>
      </w:r>
      <w:r w:rsidR="00C9505B">
        <w:rPr>
          <w:rFonts w:ascii="Times New Roman" w:hAnsi="Times New Roman" w:cs="Times New Roman"/>
          <w:sz w:val="28"/>
          <w:szCs w:val="28"/>
        </w:rPr>
        <w:t>е</w:t>
      </w:r>
      <w:r w:rsidR="00C9505B" w:rsidRPr="00C9505B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9505B">
        <w:rPr>
          <w:rFonts w:ascii="Times New Roman" w:hAnsi="Times New Roman" w:cs="Times New Roman"/>
          <w:sz w:val="28"/>
          <w:szCs w:val="28"/>
        </w:rPr>
        <w:t>я</w:t>
      </w:r>
      <w:r w:rsidR="00C9505B" w:rsidRPr="00C9505B">
        <w:rPr>
          <w:rFonts w:ascii="Times New Roman" w:hAnsi="Times New Roman" w:cs="Times New Roman"/>
          <w:sz w:val="28"/>
          <w:szCs w:val="28"/>
        </w:rPr>
        <w:t>) общероссийской спортивной федераци</w:t>
      </w:r>
      <w:proofErr w:type="gramStart"/>
      <w:r w:rsidR="00C9505B" w:rsidRPr="00C9505B">
        <w:rPr>
          <w:rFonts w:ascii="Times New Roman" w:hAnsi="Times New Roman" w:cs="Times New Roman"/>
          <w:sz w:val="28"/>
          <w:szCs w:val="28"/>
        </w:rPr>
        <w:t>и</w:t>
      </w:r>
      <w:r w:rsidR="000873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7369">
        <w:rPr>
          <w:rFonts w:ascii="Times New Roman" w:hAnsi="Times New Roman" w:cs="Times New Roman"/>
          <w:sz w:val="28"/>
          <w:szCs w:val="28"/>
        </w:rPr>
        <w:t>далее-общественные организации)</w:t>
      </w:r>
      <w:r w:rsidR="00C9505B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От имени заявителей - юридических лиц могут действовать лица, действующие в соответствии с учредительными документами юридических лиц без доверенности, представители в силу полномочий, основанных на доверенности или договоре.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E477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03"/>
      <w:r w:rsidRPr="00D66570">
        <w:rPr>
          <w:rFonts w:ascii="Times New Roman" w:hAnsi="Times New Roman" w:cs="Times New Roman"/>
          <w:b/>
          <w:bCs/>
          <w:sz w:val="28"/>
          <w:szCs w:val="28"/>
        </w:rPr>
        <w:t>3. Требования к порядку информирования о предоставлении государственной услуги</w:t>
      </w:r>
    </w:p>
    <w:bookmarkEnd w:id="8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1"/>
      <w:r w:rsidRPr="00D66570">
        <w:rPr>
          <w:rFonts w:ascii="Times New Roman" w:hAnsi="Times New Roman" w:cs="Times New Roman"/>
          <w:sz w:val="28"/>
          <w:szCs w:val="28"/>
        </w:rPr>
        <w:t xml:space="preserve">3.1. Место </w:t>
      </w:r>
      <w:proofErr w:type="spellStart"/>
      <w:r w:rsidR="00B6533A">
        <w:rPr>
          <w:rFonts w:ascii="Times New Roman" w:hAnsi="Times New Roman" w:cs="Times New Roman"/>
          <w:sz w:val="28"/>
          <w:szCs w:val="28"/>
        </w:rPr>
        <w:t>пердоставления</w:t>
      </w:r>
      <w:proofErr w:type="spellEnd"/>
      <w:r w:rsidRPr="00D66570">
        <w:rPr>
          <w:rFonts w:ascii="Times New Roman" w:hAnsi="Times New Roman" w:cs="Times New Roman"/>
          <w:sz w:val="28"/>
          <w:szCs w:val="28"/>
        </w:rPr>
        <w:t xml:space="preserve"> государственной услуги является здание Комитета, расположенное по адресу: 649000, Республика Алтай, г. Горно-А</w:t>
      </w:r>
      <w:r w:rsidR="00B502B3">
        <w:rPr>
          <w:rFonts w:ascii="Times New Roman" w:hAnsi="Times New Roman" w:cs="Times New Roman"/>
          <w:sz w:val="28"/>
          <w:szCs w:val="28"/>
        </w:rPr>
        <w:t>лтайск, пр</w:t>
      </w:r>
      <w:proofErr w:type="gramStart"/>
      <w:r w:rsidR="00B502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02B3">
        <w:rPr>
          <w:rFonts w:ascii="Times New Roman" w:hAnsi="Times New Roman" w:cs="Times New Roman"/>
          <w:sz w:val="28"/>
          <w:szCs w:val="28"/>
        </w:rPr>
        <w:t>оммунистический,182, 4 этаж.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2"/>
      <w:bookmarkEnd w:id="9"/>
      <w:r w:rsidRPr="00D66570">
        <w:rPr>
          <w:rFonts w:ascii="Times New Roman" w:hAnsi="Times New Roman" w:cs="Times New Roman"/>
          <w:sz w:val="28"/>
          <w:szCs w:val="28"/>
        </w:rPr>
        <w:t>3.2. Время работы по местному времени в рабочие дни с 09.00 до 18.00 ч., кроме субботы и воскресенья.</w:t>
      </w:r>
    </w:p>
    <w:bookmarkEnd w:id="10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Время приема документов в рабочие дни с 09.00 до 13.00 ч</w:t>
      </w:r>
      <w:r w:rsidR="00D70934">
        <w:rPr>
          <w:rFonts w:ascii="Times New Roman" w:hAnsi="Times New Roman" w:cs="Times New Roman"/>
          <w:sz w:val="28"/>
          <w:szCs w:val="28"/>
        </w:rPr>
        <w:t>.</w:t>
      </w:r>
      <w:r w:rsidRPr="00D66570">
        <w:rPr>
          <w:rFonts w:ascii="Times New Roman" w:hAnsi="Times New Roman" w:cs="Times New Roman"/>
          <w:sz w:val="28"/>
          <w:szCs w:val="28"/>
        </w:rPr>
        <w:t xml:space="preserve"> и с 14.00 до 16.00 ч. 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устанавливается в соответствии с правилами внутреннего трудового распорядка (с 13.00 до 14.00 ч</w:t>
      </w:r>
      <w:r w:rsidR="00D70934">
        <w:rPr>
          <w:rFonts w:ascii="Times New Roman" w:hAnsi="Times New Roman" w:cs="Times New Roman"/>
          <w:sz w:val="28"/>
          <w:szCs w:val="28"/>
        </w:rPr>
        <w:t>.</w:t>
      </w:r>
      <w:r w:rsidRPr="00D66570">
        <w:rPr>
          <w:rFonts w:ascii="Times New Roman" w:hAnsi="Times New Roman" w:cs="Times New Roman"/>
          <w:sz w:val="28"/>
          <w:szCs w:val="28"/>
        </w:rPr>
        <w:t xml:space="preserve"> - перерыв на обед)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3"/>
      <w:r w:rsidRPr="00D66570">
        <w:rPr>
          <w:rFonts w:ascii="Times New Roman" w:hAnsi="Times New Roman" w:cs="Times New Roman"/>
          <w:sz w:val="28"/>
          <w:szCs w:val="28"/>
        </w:rPr>
        <w:t xml:space="preserve">3.3. Телефон для справок: 8(38822) </w:t>
      </w:r>
      <w:r w:rsidRPr="00D66570">
        <w:rPr>
          <w:rFonts w:ascii="Times New Roman" w:hAnsi="Times New Roman" w:cs="Times New Roman"/>
          <w:bCs/>
          <w:sz w:val="28"/>
          <w:szCs w:val="28"/>
        </w:rPr>
        <w:t>6-11-90, 6-12-10</w:t>
      </w:r>
      <w:r w:rsidRPr="00D66570">
        <w:rPr>
          <w:rFonts w:ascii="Times New Roman" w:hAnsi="Times New Roman" w:cs="Times New Roman"/>
          <w:sz w:val="28"/>
          <w:szCs w:val="28"/>
        </w:rPr>
        <w:t>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4"/>
      <w:bookmarkEnd w:id="11"/>
      <w:r w:rsidRPr="00D66570">
        <w:rPr>
          <w:rFonts w:ascii="Times New Roman" w:hAnsi="Times New Roman" w:cs="Times New Roman"/>
          <w:sz w:val="28"/>
          <w:szCs w:val="28"/>
        </w:rPr>
        <w:t xml:space="preserve">3.4. Официальный сайт в информационно-телекоммуникационной сети "Интернет": </w:t>
      </w:r>
      <w:proofErr w:type="spellStart"/>
      <w:r w:rsidRPr="00D66570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D66570">
        <w:rPr>
          <w:rFonts w:ascii="Times New Roman" w:hAnsi="Times New Roman" w:cs="Times New Roman"/>
          <w:sz w:val="28"/>
          <w:szCs w:val="28"/>
        </w:rPr>
        <w:t>sport04.ru, адрес электронной почты: sportcom@mail.gorny.ru.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5"/>
      <w:bookmarkEnd w:id="12"/>
      <w:r w:rsidRPr="00D66570">
        <w:rPr>
          <w:rFonts w:ascii="Times New Roman" w:hAnsi="Times New Roman" w:cs="Times New Roman"/>
          <w:sz w:val="28"/>
          <w:szCs w:val="28"/>
        </w:rPr>
        <w:t>3.5. В Комитете в местах ожидания и приема заявителей размещена визуальная и текстовая информация о порядке предоставления государственной услуги.</w:t>
      </w:r>
    </w:p>
    <w:bookmarkEnd w:id="1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Публикация информации о ходе исполнения государственной услуги по проведению аккредитации </w:t>
      </w:r>
      <w:r w:rsidR="00087369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Pr="00D66570">
        <w:rPr>
          <w:rFonts w:ascii="Times New Roman" w:hAnsi="Times New Roman" w:cs="Times New Roman"/>
          <w:sz w:val="28"/>
          <w:szCs w:val="28"/>
        </w:rPr>
        <w:t xml:space="preserve">производится Комитетом на официальном сайте информационно-телекоммуникационной сети "Интернет": </w:t>
      </w:r>
      <w:proofErr w:type="spellStart"/>
      <w:r w:rsidRPr="00D66570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D66570">
        <w:rPr>
          <w:rFonts w:ascii="Times New Roman" w:hAnsi="Times New Roman" w:cs="Times New Roman"/>
          <w:sz w:val="28"/>
          <w:szCs w:val="28"/>
        </w:rPr>
        <w:t>sport04.ru.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6"/>
      <w:r w:rsidRPr="00D66570">
        <w:rPr>
          <w:rFonts w:ascii="Times New Roman" w:hAnsi="Times New Roman" w:cs="Times New Roman"/>
          <w:sz w:val="28"/>
          <w:szCs w:val="28"/>
        </w:rPr>
        <w:t>3.6. Государственная услуга может быть оказана заявителем с участием автономного учреждения Республики Алтай "Многофункциональный центр обеспечения предоставления государственных и муниципальных услуг" (далее - МФЦ)</w:t>
      </w:r>
    </w:p>
    <w:bookmarkEnd w:id="1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Информацию по вопросам предоставления государственной услуги с участием МФЦ заявитель может получить: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по адресу - 649000, г. Горно-Алтайск, пр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>оммунистический,182;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б) по телефонам - 8(38822) </w:t>
      </w:r>
      <w:r w:rsidRPr="00D66570">
        <w:rPr>
          <w:rFonts w:ascii="Times New Roman" w:hAnsi="Times New Roman" w:cs="Times New Roman"/>
          <w:bCs/>
          <w:sz w:val="28"/>
          <w:szCs w:val="28"/>
        </w:rPr>
        <w:t>6-11-90, 6-12-10</w:t>
      </w:r>
      <w:r w:rsidRPr="00D66570">
        <w:rPr>
          <w:rFonts w:ascii="Times New Roman" w:hAnsi="Times New Roman" w:cs="Times New Roman"/>
          <w:sz w:val="28"/>
          <w:szCs w:val="28"/>
        </w:rPr>
        <w:t xml:space="preserve">.факс 8(38822) </w:t>
      </w:r>
      <w:r w:rsidRPr="00D66570">
        <w:rPr>
          <w:rFonts w:ascii="Times New Roman" w:hAnsi="Times New Roman" w:cs="Times New Roman"/>
          <w:bCs/>
          <w:sz w:val="28"/>
          <w:szCs w:val="28"/>
        </w:rPr>
        <w:t>6-12-10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в) по электронной почте - sportcom@mail.gorny.ru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7"/>
      <w:r w:rsidRPr="00D66570">
        <w:rPr>
          <w:rFonts w:ascii="Times New Roman" w:hAnsi="Times New Roman" w:cs="Times New Roman"/>
          <w:sz w:val="28"/>
          <w:szCs w:val="28"/>
        </w:rPr>
        <w:t>3.7. Адрес региональной информационной системы "Портал государственных и муниципальных услуг Республики Алтай", на котором расположена информация по вопросу предоставления государственной услуги, - http://госуслуги-алтай. РФ.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38"/>
      <w:bookmarkEnd w:id="15"/>
      <w:r w:rsidRPr="00D66570">
        <w:rPr>
          <w:rFonts w:ascii="Times New Roman" w:hAnsi="Times New Roman" w:cs="Times New Roman"/>
          <w:sz w:val="28"/>
          <w:szCs w:val="28"/>
        </w:rPr>
        <w:t xml:space="preserve">3.8. При предоставлении государственной услуги в целях проверки сведений, предоставляемых заявителями, и запроса необходимых документов и информации Комитет осуществляет взаимодействие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>:</w:t>
      </w:r>
    </w:p>
    <w:bookmarkEnd w:id="16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Управлением Федеральной налоговой службы Российской Федерации по Республике Алтай (место нахождения: 649000, г. Горно-Алтайск, ул. </w:t>
      </w:r>
      <w:proofErr w:type="spellStart"/>
      <w:r w:rsidRPr="00D66570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Pr="00D66570">
        <w:rPr>
          <w:rFonts w:ascii="Times New Roman" w:hAnsi="Times New Roman" w:cs="Times New Roman"/>
          <w:sz w:val="28"/>
          <w:szCs w:val="28"/>
        </w:rPr>
        <w:t>, 40, приемная 8 (38822) 92-777, электронная почта: u04@r04.nalog.ru официальный сайт в информационно-телекоммуникационной сети "Интернет": www.r04.nalog.ru);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б) организациями банковской системы Российской Федерации, принимающи</w:t>
      </w:r>
      <w:r w:rsidR="00B502B3">
        <w:rPr>
          <w:rFonts w:ascii="Times New Roman" w:hAnsi="Times New Roman" w:cs="Times New Roman"/>
          <w:sz w:val="28"/>
          <w:szCs w:val="28"/>
        </w:rPr>
        <w:t>ми</w:t>
      </w:r>
      <w:r w:rsidRPr="00D66570">
        <w:rPr>
          <w:rFonts w:ascii="Times New Roman" w:hAnsi="Times New Roman" w:cs="Times New Roman"/>
          <w:sz w:val="28"/>
          <w:szCs w:val="28"/>
        </w:rPr>
        <w:t xml:space="preserve"> оплату государственной пошлины.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39"/>
      <w:r w:rsidRPr="00D66570">
        <w:rPr>
          <w:rFonts w:ascii="Times New Roman" w:hAnsi="Times New Roman" w:cs="Times New Roman"/>
          <w:sz w:val="28"/>
          <w:szCs w:val="28"/>
        </w:rPr>
        <w:lastRenderedPageBreak/>
        <w:t>3.9. Информация о порядке исполнения государственной услуги предоставляется на безвозмездной основе.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310"/>
      <w:bookmarkEnd w:id="17"/>
      <w:r w:rsidRPr="00D66570">
        <w:rPr>
          <w:rFonts w:ascii="Times New Roman" w:hAnsi="Times New Roman" w:cs="Times New Roman"/>
          <w:sz w:val="28"/>
          <w:szCs w:val="28"/>
        </w:rPr>
        <w:t xml:space="preserve">3.10. Информация о порядке предоставления государственной услуги размещена на официальном сайте Комитета в информационно-телекоммуникационной сети "Интернет": </w:t>
      </w:r>
      <w:proofErr w:type="spellStart"/>
      <w:r w:rsidRPr="00D6657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665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6570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Pr="00D66570">
        <w:rPr>
          <w:rFonts w:ascii="Times New Roman" w:hAnsi="Times New Roman" w:cs="Times New Roman"/>
          <w:sz w:val="28"/>
          <w:szCs w:val="28"/>
        </w:rPr>
        <w:t>sport04.ru и на информационных стендах в помещениях Комитета.</w:t>
      </w:r>
    </w:p>
    <w:bookmarkEnd w:id="18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Запросы о порядке предоставления государственной услуги в письменной форме или в электронном виде могут быть направлены в Комитет.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Информация о графике (режиме) работы Комитета размещается на входе в здание, в котором он осуществляет свою деятельность.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По вопросам, связанным с предоставлением государственной услуги, заявители могут обращаться в Комитет ежедневно, кроме выходных и праздничных дней. График работы Комитета указан в </w:t>
      </w:r>
      <w:hyperlink w:anchor="sub_10032" w:history="1">
        <w:r w:rsidRPr="00D66570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D66570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E477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200"/>
      <w:r w:rsidRPr="00D66570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государственной услуги</w:t>
      </w:r>
    </w:p>
    <w:bookmarkEnd w:id="19"/>
    <w:p w:rsidR="00850A5B" w:rsidRPr="00D66570" w:rsidRDefault="00850A5B" w:rsidP="00E477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E477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04"/>
      <w:r w:rsidRPr="00D66570">
        <w:rPr>
          <w:rFonts w:ascii="Times New Roman" w:hAnsi="Times New Roman" w:cs="Times New Roman"/>
          <w:b/>
          <w:bCs/>
          <w:sz w:val="28"/>
          <w:szCs w:val="28"/>
        </w:rPr>
        <w:t>4. Наименование государственной услуги</w:t>
      </w:r>
    </w:p>
    <w:bookmarkEnd w:id="20"/>
    <w:p w:rsidR="00850A5B" w:rsidRPr="00D66570" w:rsidRDefault="00850A5B" w:rsidP="00E477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41"/>
      <w:r w:rsidRPr="00D66570">
        <w:rPr>
          <w:rFonts w:ascii="Times New Roman" w:hAnsi="Times New Roman" w:cs="Times New Roman"/>
          <w:sz w:val="28"/>
          <w:szCs w:val="28"/>
        </w:rPr>
        <w:t xml:space="preserve">4.1. Государственная услуга по проведению государственной аккредитации </w:t>
      </w:r>
      <w:r w:rsidR="00CF0E47" w:rsidRPr="00C9505B">
        <w:rPr>
          <w:rFonts w:ascii="Times New Roman" w:hAnsi="Times New Roman" w:cs="Times New Roman"/>
          <w:sz w:val="28"/>
          <w:szCs w:val="28"/>
        </w:rPr>
        <w:t>региональных общественных организаций или структурных подразделений (региональных отделений) обще</w:t>
      </w:r>
      <w:r w:rsidR="00CF0E47">
        <w:rPr>
          <w:rFonts w:ascii="Times New Roman" w:hAnsi="Times New Roman" w:cs="Times New Roman"/>
          <w:sz w:val="28"/>
          <w:szCs w:val="28"/>
        </w:rPr>
        <w:t>российской спортивной федерации</w:t>
      </w:r>
      <w:r w:rsidRPr="00D66570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E477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1005"/>
      <w:r w:rsidRPr="00D66570">
        <w:rPr>
          <w:rFonts w:ascii="Times New Roman" w:hAnsi="Times New Roman" w:cs="Times New Roman"/>
          <w:b/>
          <w:bCs/>
          <w:sz w:val="28"/>
          <w:szCs w:val="28"/>
        </w:rPr>
        <w:t>5. Наименование органа, предоставляющего государственную услугу</w:t>
      </w:r>
    </w:p>
    <w:p w:rsidR="00CA4FB2" w:rsidRDefault="00CA4FB2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51"/>
      <w:bookmarkEnd w:id="22"/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5.1. Предоставление государственной услуги осуществляется Комитетом при взаимодействии с МФЦ.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52"/>
      <w:bookmarkEnd w:id="23"/>
      <w:r w:rsidRPr="00D6657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заявителя: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D66570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D66570">
          <w:rPr>
            <w:rFonts w:ascii="Times New Roman" w:hAnsi="Times New Roman" w:cs="Times New Roman"/>
            <w:sz w:val="28"/>
            <w:szCs w:val="28"/>
          </w:rPr>
          <w:t xml:space="preserve"> 1 статьи 9</w:t>
        </w:r>
      </w:hyperlink>
      <w:r w:rsidRPr="00D665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bookmarkEnd w:id="24"/>
    <w:p w:rsidR="00850A5B" w:rsidRPr="00D66570" w:rsidRDefault="00850A5B" w:rsidP="00522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522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sub_1006"/>
      <w:r w:rsidRPr="00D66570">
        <w:rPr>
          <w:rFonts w:ascii="Times New Roman" w:hAnsi="Times New Roman" w:cs="Times New Roman"/>
          <w:b/>
          <w:bCs/>
          <w:sz w:val="28"/>
          <w:szCs w:val="28"/>
        </w:rPr>
        <w:t>6. Описание результата предоставления государственной услуги</w:t>
      </w:r>
    </w:p>
    <w:bookmarkEnd w:id="25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61"/>
      <w:r w:rsidRPr="00D66570">
        <w:rPr>
          <w:rFonts w:ascii="Times New Roman" w:hAnsi="Times New Roman" w:cs="Times New Roman"/>
          <w:sz w:val="28"/>
          <w:szCs w:val="28"/>
        </w:rPr>
        <w:lastRenderedPageBreak/>
        <w:t>6.1. Результат</w:t>
      </w:r>
      <w:r w:rsidR="003E5728">
        <w:rPr>
          <w:rFonts w:ascii="Times New Roman" w:hAnsi="Times New Roman" w:cs="Times New Roman"/>
          <w:sz w:val="28"/>
          <w:szCs w:val="28"/>
        </w:rPr>
        <w:t>ом</w:t>
      </w:r>
      <w:r w:rsidRPr="00D6657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</w:t>
      </w:r>
      <w:r w:rsidR="003E5728">
        <w:rPr>
          <w:rFonts w:ascii="Times New Roman" w:hAnsi="Times New Roman" w:cs="Times New Roman"/>
          <w:sz w:val="28"/>
          <w:szCs w:val="28"/>
        </w:rPr>
        <w:t>е</w:t>
      </w:r>
      <w:r w:rsidRPr="00D66570">
        <w:rPr>
          <w:rFonts w:ascii="Times New Roman" w:hAnsi="Times New Roman" w:cs="Times New Roman"/>
          <w:sz w:val="28"/>
          <w:szCs w:val="28"/>
        </w:rPr>
        <w:t>тся:</w:t>
      </w:r>
    </w:p>
    <w:bookmarkEnd w:id="26"/>
    <w:p w:rsidR="00890ECD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получение свидетельства об аккредитации</w:t>
      </w:r>
      <w:r w:rsidR="00890ECD">
        <w:rPr>
          <w:rFonts w:ascii="Times New Roman" w:hAnsi="Times New Roman" w:cs="Times New Roman"/>
          <w:sz w:val="28"/>
          <w:szCs w:val="28"/>
        </w:rPr>
        <w:t>;</w:t>
      </w:r>
      <w:r w:rsidRPr="00D6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б) приостановлени</w:t>
      </w:r>
      <w:r w:rsidR="00890ECD">
        <w:rPr>
          <w:rFonts w:ascii="Times New Roman" w:hAnsi="Times New Roman" w:cs="Times New Roman"/>
          <w:sz w:val="28"/>
          <w:szCs w:val="28"/>
        </w:rPr>
        <w:t>е</w:t>
      </w:r>
      <w:r w:rsidR="00087369">
        <w:rPr>
          <w:rFonts w:ascii="Times New Roman" w:hAnsi="Times New Roman" w:cs="Times New Roman"/>
          <w:sz w:val="28"/>
          <w:szCs w:val="28"/>
        </w:rPr>
        <w:t xml:space="preserve"> или возобновление действия государственной  </w:t>
      </w:r>
      <w:r w:rsidRPr="00D66570">
        <w:rPr>
          <w:rFonts w:ascii="Times New Roman" w:hAnsi="Times New Roman" w:cs="Times New Roman"/>
          <w:sz w:val="28"/>
          <w:szCs w:val="28"/>
        </w:rPr>
        <w:t xml:space="preserve"> аккредитации региональной спортивной федерации;</w:t>
      </w:r>
    </w:p>
    <w:p w:rsidR="00850A5B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в) отказ в </w:t>
      </w:r>
      <w:r w:rsidR="00890EC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66570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890ECD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087369">
        <w:rPr>
          <w:rFonts w:ascii="Times New Roman" w:hAnsi="Times New Roman" w:cs="Times New Roman"/>
          <w:sz w:val="28"/>
          <w:szCs w:val="28"/>
        </w:rPr>
        <w:t>;</w:t>
      </w:r>
    </w:p>
    <w:p w:rsidR="00087369" w:rsidRPr="00D66570" w:rsidRDefault="00087369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прекращение действия государственной аккредитации спортивной федерации.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522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007"/>
      <w:r w:rsidRPr="00D66570">
        <w:rPr>
          <w:rFonts w:ascii="Times New Roman" w:hAnsi="Times New Roman" w:cs="Times New Roman"/>
          <w:b/>
          <w:bCs/>
          <w:sz w:val="28"/>
          <w:szCs w:val="28"/>
        </w:rPr>
        <w:t>7.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bookmarkEnd w:id="27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10F9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71"/>
      <w:r w:rsidRPr="00D66570">
        <w:rPr>
          <w:rFonts w:ascii="Times New Roman" w:hAnsi="Times New Roman" w:cs="Times New Roman"/>
          <w:sz w:val="28"/>
          <w:szCs w:val="28"/>
        </w:rPr>
        <w:t xml:space="preserve">7.1. В соответствии с </w:t>
      </w:r>
      <w:hyperlink r:id="rId12" w:history="1">
        <w:r w:rsidRPr="00D665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610F9">
        <w:rPr>
          <w:rFonts w:ascii="Times New Roman" w:hAnsi="Times New Roman" w:cs="Times New Roman"/>
          <w:sz w:val="28"/>
          <w:szCs w:val="28"/>
        </w:rPr>
        <w:t>6</w:t>
      </w:r>
      <w:r w:rsidRPr="00D6657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45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D66570">
        <w:rPr>
          <w:rFonts w:ascii="Times New Roman" w:hAnsi="Times New Roman" w:cs="Times New Roman"/>
          <w:sz w:val="28"/>
          <w:szCs w:val="28"/>
        </w:rPr>
        <w:t>государственной аккредитации региональных</w:t>
      </w:r>
      <w:r w:rsidR="00E45B53">
        <w:rPr>
          <w:rFonts w:ascii="Times New Roman" w:hAnsi="Times New Roman" w:cs="Times New Roman"/>
          <w:sz w:val="28"/>
          <w:szCs w:val="28"/>
        </w:rPr>
        <w:t xml:space="preserve"> общественных организаций  или структурных подразделений (региональных отделений)</w:t>
      </w:r>
      <w:r w:rsidRPr="00D66570">
        <w:rPr>
          <w:rFonts w:ascii="Times New Roman" w:hAnsi="Times New Roman" w:cs="Times New Roman"/>
          <w:sz w:val="28"/>
          <w:szCs w:val="28"/>
        </w:rPr>
        <w:t xml:space="preserve"> </w:t>
      </w:r>
      <w:r w:rsidR="00E45B53">
        <w:rPr>
          <w:rFonts w:ascii="Times New Roman" w:hAnsi="Times New Roman" w:cs="Times New Roman"/>
          <w:sz w:val="28"/>
          <w:szCs w:val="28"/>
        </w:rPr>
        <w:t>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 федерации</w:t>
      </w:r>
      <w:r w:rsidRPr="00D6657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3" w:history="1">
        <w:r w:rsidRPr="00D6657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66570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E45B53">
        <w:rPr>
          <w:rFonts w:ascii="Times New Roman" w:hAnsi="Times New Roman" w:cs="Times New Roman"/>
          <w:sz w:val="28"/>
          <w:szCs w:val="28"/>
        </w:rPr>
        <w:t xml:space="preserve"> </w:t>
      </w:r>
      <w:r w:rsidRPr="00D66570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E45B53">
        <w:rPr>
          <w:rFonts w:ascii="Times New Roman" w:hAnsi="Times New Roman" w:cs="Times New Roman"/>
          <w:sz w:val="28"/>
          <w:szCs w:val="28"/>
        </w:rPr>
        <w:t>1 августа 2014</w:t>
      </w:r>
      <w:r w:rsidRPr="00D66570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E45B53">
        <w:rPr>
          <w:rFonts w:ascii="Times New Roman" w:hAnsi="Times New Roman" w:cs="Times New Roman"/>
          <w:sz w:val="28"/>
          <w:szCs w:val="28"/>
        </w:rPr>
        <w:t>663</w:t>
      </w:r>
      <w:r w:rsidRPr="00D66570">
        <w:rPr>
          <w:rFonts w:ascii="Times New Roman" w:hAnsi="Times New Roman" w:cs="Times New Roman"/>
          <w:sz w:val="28"/>
          <w:szCs w:val="28"/>
        </w:rPr>
        <w:t xml:space="preserve"> в </w:t>
      </w:r>
      <w:r w:rsidR="002610F9">
        <w:rPr>
          <w:rFonts w:ascii="Times New Roman" w:hAnsi="Times New Roman" w:cs="Times New Roman"/>
          <w:sz w:val="28"/>
          <w:szCs w:val="28"/>
        </w:rPr>
        <w:t xml:space="preserve">документе </w:t>
      </w:r>
      <w:r w:rsidRPr="00D66570">
        <w:rPr>
          <w:rFonts w:ascii="Times New Roman" w:hAnsi="Times New Roman" w:cs="Times New Roman"/>
          <w:sz w:val="28"/>
          <w:szCs w:val="28"/>
        </w:rPr>
        <w:t xml:space="preserve">Комитета об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устанавливается срок подачи заявлений о государственной аккредитации, который не может быть менее </w:t>
      </w:r>
      <w:r w:rsidR="0031342D">
        <w:rPr>
          <w:rFonts w:ascii="Times New Roman" w:hAnsi="Times New Roman" w:cs="Times New Roman"/>
          <w:sz w:val="28"/>
          <w:szCs w:val="28"/>
        </w:rPr>
        <w:t>20 рабочих</w:t>
      </w:r>
      <w:r w:rsidRPr="00D66570">
        <w:rPr>
          <w:rFonts w:ascii="Times New Roman" w:hAnsi="Times New Roman" w:cs="Times New Roman"/>
          <w:sz w:val="28"/>
          <w:szCs w:val="28"/>
        </w:rPr>
        <w:t xml:space="preserve"> дней и более </w:t>
      </w:r>
      <w:r w:rsidR="0031342D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 xml:space="preserve">0 </w:t>
      </w:r>
      <w:r w:rsidR="0031342D">
        <w:rPr>
          <w:rFonts w:ascii="Times New Roman" w:hAnsi="Times New Roman" w:cs="Times New Roman"/>
          <w:sz w:val="28"/>
          <w:szCs w:val="28"/>
        </w:rPr>
        <w:t>рабочих</w:t>
      </w:r>
      <w:r w:rsidRPr="00D66570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2610F9">
        <w:rPr>
          <w:rFonts w:ascii="Times New Roman" w:hAnsi="Times New Roman" w:cs="Times New Roman"/>
          <w:sz w:val="28"/>
          <w:szCs w:val="28"/>
        </w:rPr>
        <w:t xml:space="preserve"> подписания документа об объявлении государственной аккредитации.</w:t>
      </w:r>
    </w:p>
    <w:p w:rsidR="002610F9" w:rsidRDefault="00087369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аккредитация объявляется Комитетом в следующих случаях:</w:t>
      </w:r>
    </w:p>
    <w:p w:rsidR="002610F9" w:rsidRPr="002610F9" w:rsidRDefault="002610F9" w:rsidP="0052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610F9">
        <w:rPr>
          <w:rFonts w:ascii="Times New Roman" w:hAnsi="Times New Roman" w:cs="Times New Roman"/>
          <w:sz w:val="28"/>
          <w:szCs w:val="28"/>
        </w:rPr>
        <w:t xml:space="preserve"> обращения в </w:t>
      </w:r>
      <w:r w:rsidR="00681A31">
        <w:rPr>
          <w:rFonts w:ascii="Times New Roman" w:hAnsi="Times New Roman" w:cs="Times New Roman"/>
          <w:sz w:val="28"/>
          <w:szCs w:val="28"/>
        </w:rPr>
        <w:t>Комитет</w:t>
      </w:r>
      <w:r w:rsidRPr="002610F9">
        <w:rPr>
          <w:rFonts w:ascii="Times New Roman" w:hAnsi="Times New Roman" w:cs="Times New Roman"/>
          <w:sz w:val="28"/>
          <w:szCs w:val="28"/>
        </w:rPr>
        <w:t xml:space="preserve"> общественной организации для объявления государственной аккредитации по видам </w:t>
      </w:r>
      <w:proofErr w:type="gramStart"/>
      <w:r w:rsidRPr="002610F9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2610F9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hyperlink r:id="rId14" w:history="1">
        <w:r w:rsidRPr="002610F9">
          <w:rPr>
            <w:rFonts w:ascii="Times New Roman" w:hAnsi="Times New Roman"/>
            <w:sz w:val="28"/>
            <w:szCs w:val="28"/>
          </w:rPr>
          <w:t>первый раздел</w:t>
        </w:r>
      </w:hyperlink>
      <w:r w:rsidRPr="002610F9">
        <w:rPr>
          <w:rFonts w:ascii="Times New Roman" w:hAnsi="Times New Roman" w:cs="Times New Roman"/>
          <w:sz w:val="28"/>
          <w:szCs w:val="28"/>
        </w:rPr>
        <w:t xml:space="preserve"> ВРВС - признанные виды спорта (за исключением военно-прикладных, служебно-прикладных, а также видов спорта, развиваемых на общероссийском уровне), во </w:t>
      </w:r>
      <w:hyperlink r:id="rId15" w:history="1">
        <w:r w:rsidRPr="002610F9">
          <w:rPr>
            <w:rFonts w:ascii="Times New Roman" w:hAnsi="Times New Roman"/>
            <w:sz w:val="28"/>
            <w:szCs w:val="28"/>
          </w:rPr>
          <w:t>второй раздел</w:t>
        </w:r>
      </w:hyperlink>
      <w:r w:rsidRPr="002610F9">
        <w:rPr>
          <w:rFonts w:ascii="Times New Roman" w:hAnsi="Times New Roman" w:cs="Times New Roman"/>
          <w:sz w:val="28"/>
          <w:szCs w:val="28"/>
        </w:rPr>
        <w:t xml:space="preserve"> ВРВС - виды спорта, развиваемые на общероссийском уровне, в </w:t>
      </w:r>
      <w:hyperlink r:id="rId16" w:history="1">
        <w:r w:rsidRPr="002610F9">
          <w:rPr>
            <w:rFonts w:ascii="Times New Roman" w:hAnsi="Times New Roman"/>
            <w:sz w:val="28"/>
            <w:szCs w:val="28"/>
          </w:rPr>
          <w:t>третий раздел</w:t>
        </w:r>
      </w:hyperlink>
      <w:r w:rsidRPr="002610F9">
        <w:rPr>
          <w:rFonts w:ascii="Times New Roman" w:hAnsi="Times New Roman" w:cs="Times New Roman"/>
          <w:sz w:val="28"/>
          <w:szCs w:val="28"/>
        </w:rPr>
        <w:t xml:space="preserve"> ВРВС - национальные виды спорта, при отсутствии региональной спортивной федерации по соответствующему виду спорта;</w:t>
      </w:r>
    </w:p>
    <w:p w:rsidR="002610F9" w:rsidRPr="002610F9" w:rsidRDefault="002610F9" w:rsidP="0052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F9">
        <w:rPr>
          <w:rFonts w:ascii="Times New Roman" w:hAnsi="Times New Roman" w:cs="Times New Roman"/>
          <w:sz w:val="28"/>
          <w:szCs w:val="28"/>
        </w:rPr>
        <w:t>б) окончания срока действия государственной аккредитации региональной спортивной федерации по соответствующему виду спорта;</w:t>
      </w:r>
    </w:p>
    <w:p w:rsidR="002610F9" w:rsidRDefault="002610F9" w:rsidP="0052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F9">
        <w:rPr>
          <w:rFonts w:ascii="Times New Roman" w:hAnsi="Times New Roman" w:cs="Times New Roman"/>
          <w:sz w:val="28"/>
          <w:szCs w:val="28"/>
        </w:rPr>
        <w:t xml:space="preserve">в) обращения в </w:t>
      </w:r>
      <w:r w:rsidR="00681A31">
        <w:rPr>
          <w:rFonts w:ascii="Times New Roman" w:hAnsi="Times New Roman" w:cs="Times New Roman"/>
          <w:sz w:val="28"/>
          <w:szCs w:val="28"/>
        </w:rPr>
        <w:t>Комитет</w:t>
      </w:r>
      <w:r w:rsidRPr="002610F9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федерации для объявления государственной аккредитации не ранее, чем за 4 месяца до дня </w:t>
      </w:r>
      <w:proofErr w:type="gramStart"/>
      <w:r w:rsidRPr="002610F9">
        <w:rPr>
          <w:rFonts w:ascii="Times New Roman" w:hAnsi="Times New Roman" w:cs="Times New Roman"/>
          <w:sz w:val="28"/>
          <w:szCs w:val="28"/>
        </w:rPr>
        <w:t>окончания срока действия государственной аккредитации региональной спортивной федерации</w:t>
      </w:r>
      <w:proofErr w:type="gramEnd"/>
      <w:r w:rsidRPr="002610F9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спорта.</w:t>
      </w:r>
    </w:p>
    <w:p w:rsidR="00850A5B" w:rsidRDefault="00087369" w:rsidP="0052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аккредитация объявляется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возникновения обстоятельств</w:t>
      </w:r>
      <w:r w:rsidR="00C60F13">
        <w:rPr>
          <w:rFonts w:ascii="Times New Roman" w:hAnsi="Times New Roman" w:cs="Times New Roman"/>
          <w:sz w:val="28"/>
          <w:szCs w:val="28"/>
        </w:rPr>
        <w:t xml:space="preserve"> а)-в), предусмотрены настоящим пунктом. Документ об объявлении государственной аккредитации подписывается председателем Комитета </w:t>
      </w:r>
      <w:r w:rsidR="00850A5B" w:rsidRPr="00D66570">
        <w:rPr>
          <w:rFonts w:ascii="Times New Roman" w:hAnsi="Times New Roman" w:cs="Times New Roman"/>
          <w:sz w:val="28"/>
          <w:szCs w:val="28"/>
        </w:rPr>
        <w:t>и в течение 3 рабочих дней опубликовывается на официальном Интернет-сайте Комитета.</w:t>
      </w:r>
    </w:p>
    <w:p w:rsidR="002610F9" w:rsidRPr="00D66570" w:rsidRDefault="002610F9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8AC" w:rsidRDefault="00E608AC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73"/>
      <w:bookmarkEnd w:id="28"/>
    </w:p>
    <w:p w:rsidR="00850A5B" w:rsidRPr="00D66570" w:rsidRDefault="00850A5B" w:rsidP="00522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sub_1008"/>
      <w:bookmarkEnd w:id="29"/>
      <w:r w:rsidRPr="00D66570">
        <w:rPr>
          <w:rFonts w:ascii="Times New Roman" w:hAnsi="Times New Roman" w:cs="Times New Roman"/>
          <w:b/>
          <w:bCs/>
          <w:sz w:val="28"/>
          <w:szCs w:val="28"/>
        </w:rPr>
        <w:t>8. Перечень нормативных правовых актов, регулирующих отношения, возникающих в связи с предоставлением государственной услуги.</w:t>
      </w:r>
    </w:p>
    <w:bookmarkEnd w:id="30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81"/>
      <w:r w:rsidRPr="00D66570">
        <w:rPr>
          <w:rFonts w:ascii="Times New Roman" w:hAnsi="Times New Roman" w:cs="Times New Roman"/>
          <w:sz w:val="28"/>
          <w:szCs w:val="28"/>
        </w:rPr>
        <w:t xml:space="preserve">8.1. Государственная услуга осуществляется в соответствии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>:</w:t>
      </w:r>
    </w:p>
    <w:bookmarkEnd w:id="31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fldChar w:fldCharType="begin"/>
      </w:r>
      <w:r w:rsidRPr="00D66570">
        <w:rPr>
          <w:rFonts w:ascii="Times New Roman" w:hAnsi="Times New Roman" w:cs="Times New Roman"/>
          <w:sz w:val="28"/>
          <w:szCs w:val="28"/>
        </w:rPr>
        <w:instrText>HYPERLINK "garantF1://12057560.0"</w:instrText>
      </w:r>
      <w:r w:rsidRPr="00D66570">
        <w:rPr>
          <w:rFonts w:ascii="Times New Roman" w:hAnsi="Times New Roman" w:cs="Times New Roman"/>
          <w:sz w:val="28"/>
          <w:szCs w:val="28"/>
        </w:rPr>
        <w:fldChar w:fldCharType="separate"/>
      </w:r>
      <w:r w:rsidRPr="00D6657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66570">
        <w:rPr>
          <w:rFonts w:ascii="Times New Roman" w:hAnsi="Times New Roman" w:cs="Times New Roman"/>
          <w:sz w:val="28"/>
          <w:szCs w:val="28"/>
        </w:rPr>
        <w:fldChar w:fldCharType="end"/>
      </w:r>
      <w:r w:rsidRPr="00D66570">
        <w:rPr>
          <w:rFonts w:ascii="Times New Roman" w:hAnsi="Times New Roman" w:cs="Times New Roman"/>
          <w:sz w:val="28"/>
          <w:szCs w:val="28"/>
        </w:rPr>
        <w:t xml:space="preserve"> от 04.12.2007 г. N 329-ФЗ "О физической культуре и спорте в Российской Федерации" (Собрание законодательства Российской Федерации, 2007, N 50, ст. 6242; 2010, N 19, ст. 2290);</w:t>
      </w:r>
    </w:p>
    <w:p w:rsidR="00850A5B" w:rsidRPr="00D66570" w:rsidRDefault="00C60498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50A5B" w:rsidRPr="00D6657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 4179; 2011, N 27, ст. 3880; N 29, ст. 4291; N 30, ст. 4587; N 49, ст. 7061);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Федеральным законом от 20 апреля 2015 года № 102 – ФЗ «О внесении в отдельные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функций; </w:t>
      </w:r>
    </w:p>
    <w:p w:rsidR="004355EE" w:rsidRPr="004355EE" w:rsidRDefault="004355EE" w:rsidP="00B502B3">
      <w:pPr>
        <w:pStyle w:val="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</w:t>
      </w:r>
      <w:hyperlink r:id="rId18" w:history="1">
        <w:r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  <w:lang w:eastAsia="en-US"/>
          </w:rPr>
          <w:t>Приказом</w:t>
        </w:r>
      </w:hyperlink>
      <w:r w:rsidR="00850A5B" w:rsidRPr="00435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hyperlink r:id="rId19" w:history="1">
        <w:r w:rsidRPr="004355EE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  <w:lang w:eastAsia="en-US"/>
          </w:rPr>
          <w:t xml:space="preserve"> Министерства спорта РФ от 1 августа 2014 г. N 663</w:t>
        </w:r>
        <w:r w:rsidRPr="004355EE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  <w:lang w:eastAsia="en-US"/>
          </w:rPr>
          <w:br/>
          <w:t>"Об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 федерации"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;</w:t>
      </w:r>
    </w:p>
    <w:p w:rsidR="00850A5B" w:rsidRPr="00D66570" w:rsidRDefault="00C60498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50A5B" w:rsidRPr="00D665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50A5B" w:rsidRPr="00D66570">
        <w:rPr>
          <w:rFonts w:ascii="Times New Roman" w:hAnsi="Times New Roman" w:cs="Times New Roman"/>
          <w:sz w:val="28"/>
          <w:szCs w:val="28"/>
        </w:rPr>
        <w:t xml:space="preserve"> Республики Алтай от 25 сентября 2008 года N 81-РЗ "О физической культуре и спорте в Республике Алтай" (Сборник законодательства Республики Алтай, 2008 г. N 52(58); 2011, N 77(83); Звезда Алтая, 2012, 11 октября);</w:t>
      </w:r>
    </w:p>
    <w:p w:rsidR="00850A5B" w:rsidRPr="00D66570" w:rsidRDefault="00C60498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681A31">
          <w:rPr>
            <w:rFonts w:ascii="Times New Roman" w:hAnsi="Times New Roman" w:cs="Times New Roman"/>
            <w:sz w:val="28"/>
            <w:szCs w:val="28"/>
          </w:rPr>
          <w:t>П</w:t>
        </w:r>
        <w:r w:rsidR="00850A5B" w:rsidRPr="00D66570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20.07.2006 года N 178 "Об утверждении Положения о Комитете по физической культуре и спорту Республики Алтай" (Сборник законодательства Республики Алтай, 2006, N 34 (40); 2008, N 51 (57); 2009, N 58 (64), N 60 (66); 2010, N 68 (74); 2011, N 79 (85).</w:t>
      </w:r>
      <w:proofErr w:type="gramEnd"/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522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009"/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9. Исчерпывающий перечень </w:t>
      </w:r>
      <w:r w:rsidR="00497BB9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и 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 государственной услуги, подлежащих представлению заявителем, порядок их предоставления</w:t>
      </w:r>
    </w:p>
    <w:bookmarkEnd w:id="32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91"/>
      <w:r w:rsidRPr="00D66570">
        <w:rPr>
          <w:rFonts w:ascii="Times New Roman" w:hAnsi="Times New Roman" w:cs="Times New Roman"/>
          <w:sz w:val="28"/>
          <w:szCs w:val="28"/>
        </w:rPr>
        <w:t>9.1. Для получения государственной услуги заявитель представляет в Комитет следующие документы:</w:t>
      </w:r>
    </w:p>
    <w:bookmarkEnd w:id="33"/>
    <w:p w:rsidR="00497BB9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заявление о государственной аккредитации по утвержденной форме</w:t>
      </w:r>
      <w:r w:rsidR="00497BB9">
        <w:rPr>
          <w:rFonts w:ascii="Times New Roman" w:hAnsi="Times New Roman" w:cs="Times New Roman"/>
          <w:sz w:val="28"/>
          <w:szCs w:val="28"/>
        </w:rPr>
        <w:t xml:space="preserve"> </w:t>
      </w:r>
      <w:r w:rsidR="00497BB9" w:rsidRPr="008A52C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№1);</w:t>
      </w:r>
    </w:p>
    <w:p w:rsidR="007C5133" w:rsidRPr="00C40B8D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570">
        <w:rPr>
          <w:rFonts w:ascii="Times New Roman" w:hAnsi="Times New Roman" w:cs="Times New Roman"/>
          <w:sz w:val="28"/>
          <w:szCs w:val="28"/>
        </w:rPr>
        <w:t xml:space="preserve">б) </w:t>
      </w:r>
      <w:r w:rsidR="007C5133" w:rsidRPr="00C40B8D">
        <w:rPr>
          <w:rFonts w:ascii="Times New Roman" w:hAnsi="Times New Roman" w:cs="Times New Roman"/>
          <w:sz w:val="28"/>
          <w:szCs w:val="28"/>
        </w:rPr>
        <w:t>засвидетельствованные в нотариальном порядке копии учредительных документов</w:t>
      </w:r>
      <w:r w:rsidR="00681A31">
        <w:rPr>
          <w:rFonts w:ascii="Times New Roman" w:hAnsi="Times New Roman" w:cs="Times New Roman"/>
          <w:sz w:val="28"/>
          <w:szCs w:val="28"/>
        </w:rPr>
        <w:t xml:space="preserve"> (</w:t>
      </w:r>
      <w:r w:rsidR="00681A31" w:rsidRPr="00D66570">
        <w:rPr>
          <w:rFonts w:ascii="Times New Roman" w:hAnsi="Times New Roman" w:cs="Times New Roman"/>
          <w:sz w:val="28"/>
          <w:szCs w:val="28"/>
        </w:rPr>
        <w:t>устав региональной спортивной федерации</w:t>
      </w:r>
      <w:r w:rsidR="00681A31">
        <w:rPr>
          <w:rFonts w:ascii="Times New Roman" w:hAnsi="Times New Roman" w:cs="Times New Roman"/>
          <w:sz w:val="28"/>
          <w:szCs w:val="28"/>
        </w:rPr>
        <w:t xml:space="preserve">, </w:t>
      </w:r>
      <w:r w:rsidR="00681A31" w:rsidRPr="00D6657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органе юстиции</w:t>
      </w:r>
      <w:r w:rsidR="00681A31">
        <w:rPr>
          <w:rFonts w:ascii="Times New Roman" w:hAnsi="Times New Roman" w:cs="Times New Roman"/>
          <w:sz w:val="28"/>
          <w:szCs w:val="28"/>
        </w:rPr>
        <w:t xml:space="preserve">, </w:t>
      </w:r>
      <w:r w:rsidR="00681A31" w:rsidRPr="00D66570">
        <w:rPr>
          <w:rFonts w:ascii="Times New Roman" w:hAnsi="Times New Roman" w:cs="Times New Roman"/>
          <w:sz w:val="28"/>
          <w:szCs w:val="28"/>
        </w:rPr>
        <w:t>свидетельство о внесении записи о юридическом лице в Единый государственный реестр юридических лиц (далее - ЕГРЮЛ)</w:t>
      </w:r>
      <w:r w:rsidR="00681A31">
        <w:rPr>
          <w:rFonts w:ascii="Times New Roman" w:hAnsi="Times New Roman" w:cs="Times New Roman"/>
          <w:sz w:val="28"/>
          <w:szCs w:val="28"/>
        </w:rPr>
        <w:t xml:space="preserve">, </w:t>
      </w:r>
      <w:r w:rsidR="00681A31" w:rsidRPr="00D66570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в налоговом органе региональной спортивной </w:t>
      </w:r>
      <w:r w:rsidR="00681A31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681A31" w:rsidRPr="00D66570">
        <w:rPr>
          <w:rFonts w:ascii="Times New Roman" w:hAnsi="Times New Roman" w:cs="Times New Roman"/>
          <w:sz w:val="28"/>
          <w:szCs w:val="28"/>
        </w:rPr>
        <w:t>информационное письмо органа государственной статистики об учете региональной спортивной федерации в Едином государственном регистре предприятий</w:t>
      </w:r>
      <w:proofErr w:type="gramEnd"/>
      <w:r w:rsidR="00681A31" w:rsidRPr="00D66570">
        <w:rPr>
          <w:rFonts w:ascii="Times New Roman" w:hAnsi="Times New Roman" w:cs="Times New Roman"/>
          <w:sz w:val="28"/>
          <w:szCs w:val="28"/>
        </w:rPr>
        <w:t xml:space="preserve"> и организаций (далее - ЕГРПО)</w:t>
      </w:r>
      <w:r w:rsidR="00681A31">
        <w:rPr>
          <w:rFonts w:ascii="Times New Roman" w:hAnsi="Times New Roman" w:cs="Times New Roman"/>
          <w:sz w:val="28"/>
          <w:szCs w:val="28"/>
        </w:rPr>
        <w:t xml:space="preserve">) </w:t>
      </w:r>
      <w:r w:rsidR="007C5133" w:rsidRPr="00C40B8D">
        <w:rPr>
          <w:rFonts w:ascii="Times New Roman" w:hAnsi="Times New Roman" w:cs="Times New Roman"/>
          <w:sz w:val="28"/>
          <w:szCs w:val="28"/>
        </w:rPr>
        <w:t>соответствующих спортивных федераций и в случае, если региональная спортивная федерация не является юридическим лицом, уведомление постоянно действующего руководящего органа общероссийской спортивной федерации о том, что региональная спортивная федерация является структурным подразделением общероссийской спортивной федерации, с указанием сведений о месте нахождения и руководящих органах региональной спортивной федерации;</w:t>
      </w:r>
    </w:p>
    <w:p w:rsidR="0081653F" w:rsidRPr="00D66570" w:rsidRDefault="00681A31" w:rsidP="00522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81653F" w:rsidRPr="00D66570">
        <w:rPr>
          <w:rFonts w:ascii="Times New Roman" w:eastAsia="Calibri" w:hAnsi="Times New Roman" w:cs="Times New Roman"/>
          <w:sz w:val="28"/>
          <w:szCs w:val="28"/>
        </w:rPr>
        <w:t>аявитель вправе приложить к заявлению документ, подтверждающий факт внесения записи о заявителе в единый государ</w:t>
      </w:r>
      <w:r w:rsidR="00E10EBE">
        <w:rPr>
          <w:rFonts w:ascii="Times New Roman" w:eastAsia="Calibri" w:hAnsi="Times New Roman" w:cs="Times New Roman"/>
          <w:sz w:val="28"/>
          <w:szCs w:val="28"/>
        </w:rPr>
        <w:t>ственный реестр юридических лиц.</w:t>
      </w:r>
      <w:r w:rsidR="0081653F" w:rsidRPr="00D66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1653F" w:rsidRPr="00D66570">
        <w:rPr>
          <w:rFonts w:ascii="Times New Roman" w:eastAsia="Calibri" w:hAnsi="Times New Roman" w:cs="Times New Roman"/>
          <w:sz w:val="28"/>
          <w:szCs w:val="28"/>
        </w:rPr>
        <w:t xml:space="preserve"> случае</w:t>
      </w:r>
      <w:proofErr w:type="gramStart"/>
      <w:r w:rsidR="0081653F" w:rsidRPr="00D6657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81653F" w:rsidRPr="00D66570">
        <w:rPr>
          <w:rFonts w:ascii="Times New Roman" w:eastAsia="Calibri" w:hAnsi="Times New Roman" w:cs="Times New Roman"/>
          <w:sz w:val="28"/>
          <w:szCs w:val="28"/>
        </w:rPr>
        <w:t xml:space="preserve"> если заявитель самостоятельно не представил документ, подтверждающий факт внесения записи о нем в единый государственный реестр юридических лиц, Комитет запрашивает сведения о заявителе, содержащиеся в едином государственном реестре юридических лиц, при возможности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</w:t>
      </w:r>
      <w:r w:rsidR="0081653F" w:rsidRPr="00D66570">
        <w:rPr>
          <w:rFonts w:ascii="Times New Roman" w:hAnsi="Times New Roman" w:cs="Times New Roman"/>
          <w:sz w:val="28"/>
          <w:szCs w:val="28"/>
        </w:rPr>
        <w:t>;</w:t>
      </w:r>
    </w:p>
    <w:p w:rsidR="001847D8" w:rsidRPr="001847D8" w:rsidRDefault="001847D8" w:rsidP="00522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1723"/>
      <w:r w:rsidRPr="0081653F">
        <w:rPr>
          <w:rFonts w:ascii="Times New Roman" w:eastAsia="Calibri" w:hAnsi="Times New Roman" w:cs="Times New Roman"/>
          <w:sz w:val="28"/>
          <w:szCs w:val="28"/>
        </w:rPr>
        <w:t>в</w:t>
      </w:r>
      <w:r w:rsidRPr="001847D8">
        <w:rPr>
          <w:rFonts w:ascii="Times New Roman" w:eastAsia="Calibri" w:hAnsi="Times New Roman" w:cs="Times New Roman"/>
          <w:sz w:val="28"/>
          <w:szCs w:val="28"/>
        </w:rPr>
        <w:t xml:space="preserve">) перечень лиц, являющихся членами соответствующих спортивных </w:t>
      </w:r>
      <w:r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федераций</w:t>
      </w:r>
      <w:r w:rsidR="00E10EBE"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№2)</w:t>
      </w:r>
      <w:r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847D8" w:rsidRPr="001847D8" w:rsidRDefault="001847D8" w:rsidP="00522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sub_1724"/>
      <w:bookmarkEnd w:id="34"/>
      <w:r w:rsidRPr="0081653F">
        <w:rPr>
          <w:rFonts w:ascii="Times New Roman" w:eastAsia="Calibri" w:hAnsi="Times New Roman" w:cs="Times New Roman"/>
          <w:sz w:val="28"/>
          <w:szCs w:val="28"/>
        </w:rPr>
        <w:t>г</w:t>
      </w:r>
      <w:r w:rsidRPr="001847D8">
        <w:rPr>
          <w:rFonts w:ascii="Times New Roman" w:eastAsia="Calibri" w:hAnsi="Times New Roman" w:cs="Times New Roman"/>
          <w:sz w:val="28"/>
          <w:szCs w:val="28"/>
        </w:rPr>
        <w:t>)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7D8">
        <w:rPr>
          <w:rFonts w:ascii="Times New Roman" w:eastAsia="Calibri" w:hAnsi="Times New Roman" w:cs="Times New Roman"/>
          <w:sz w:val="28"/>
          <w:szCs w:val="28"/>
        </w:rPr>
        <w:t xml:space="preserve">сведения о персональном составе руководящих органов соответствующих спортивных </w:t>
      </w:r>
      <w:r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федераций</w:t>
      </w:r>
      <w:r w:rsidR="00424134"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0EBE"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</w:t>
      </w:r>
      <w:r w:rsidR="00424134"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10EBE"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8A5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bookmarkEnd w:id="35"/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653F">
        <w:rPr>
          <w:rFonts w:ascii="Times New Roman" w:eastAsia="Calibri" w:hAnsi="Times New Roman" w:cs="Times New Roman"/>
          <w:sz w:val="28"/>
          <w:szCs w:val="28"/>
        </w:rPr>
        <w:t>) заверенные общественной организацией копии:</w:t>
      </w: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3F">
        <w:rPr>
          <w:rFonts w:ascii="Times New Roman" w:eastAsia="Calibri" w:hAnsi="Times New Roman" w:cs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контрольно-ревизионного органа;</w:t>
      </w: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3F">
        <w:rPr>
          <w:rFonts w:ascii="Times New Roman" w:eastAsia="Calibri" w:hAnsi="Times New Roman" w:cs="Times New Roman"/>
          <w:sz w:val="28"/>
          <w:szCs w:val="28"/>
        </w:rPr>
        <w:t>свидетельства о государственной регистрации некоммерческой организации;</w:t>
      </w: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sub_10074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) письменное </w:t>
      </w:r>
      <w:hyperlink r:id="rId22" w:history="1">
        <w:r w:rsidRPr="0081653F">
          <w:rPr>
            <w:rFonts w:ascii="Times New Roman" w:eastAsia="Calibri" w:hAnsi="Times New Roman"/>
            <w:sz w:val="28"/>
            <w:szCs w:val="28"/>
          </w:rPr>
          <w:t>согласование</w:t>
        </w:r>
      </w:hyperlink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общероссийской спортивной федерации на государственную аккредитацию общественной организации - для видов спорта, включенных во </w:t>
      </w:r>
      <w:hyperlink r:id="rId23" w:history="1">
        <w:r w:rsidRPr="0081653F">
          <w:rPr>
            <w:rFonts w:ascii="Times New Roman" w:eastAsia="Calibri" w:hAnsi="Times New Roman"/>
            <w:sz w:val="28"/>
            <w:szCs w:val="28"/>
          </w:rPr>
          <w:t>второй раздел</w:t>
        </w:r>
      </w:hyperlink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ВРВС - виды спорта, развиваемые на общероссийском уровне и в </w:t>
      </w:r>
      <w:hyperlink r:id="rId24" w:history="1">
        <w:r w:rsidRPr="0081653F">
          <w:rPr>
            <w:rFonts w:ascii="Times New Roman" w:eastAsia="Calibri" w:hAnsi="Times New Roman"/>
            <w:sz w:val="28"/>
            <w:szCs w:val="28"/>
          </w:rPr>
          <w:t>третий раздел</w:t>
        </w:r>
      </w:hyperlink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ВРВС - национальные виды </w:t>
      </w:r>
      <w:r w:rsidRPr="0081653F">
        <w:rPr>
          <w:rFonts w:ascii="Times New Roman" w:eastAsia="Calibri" w:hAnsi="Times New Roman" w:cs="Times New Roman"/>
          <w:sz w:val="28"/>
          <w:szCs w:val="28"/>
        </w:rPr>
        <w:lastRenderedPageBreak/>
        <w:t>спорта (при наличии общероссийской спортивной федерации по соответствующему виду спорта);</w:t>
      </w: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10075"/>
      <w:bookmarkEnd w:id="36"/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) копию </w:t>
      </w:r>
      <w:hyperlink r:id="rId25" w:history="1">
        <w:r w:rsidRPr="0081653F">
          <w:rPr>
            <w:rFonts w:ascii="Times New Roman" w:eastAsia="Calibri" w:hAnsi="Times New Roman"/>
            <w:sz w:val="28"/>
            <w:szCs w:val="28"/>
          </w:rPr>
          <w:t>документа</w:t>
        </w:r>
      </w:hyperlink>
      <w:r w:rsidRPr="0081653F">
        <w:rPr>
          <w:rFonts w:ascii="Times New Roman" w:eastAsia="Calibri" w:hAnsi="Times New Roman" w:cs="Times New Roman"/>
          <w:sz w:val="28"/>
          <w:szCs w:val="28"/>
        </w:rPr>
        <w:t>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спорта);</w:t>
      </w:r>
    </w:p>
    <w:bookmarkEnd w:id="37"/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1653F">
        <w:rPr>
          <w:rFonts w:ascii="Times New Roman" w:eastAsia="Calibri" w:hAnsi="Times New Roman" w:cs="Times New Roman"/>
          <w:sz w:val="28"/>
          <w:szCs w:val="28"/>
        </w:rPr>
        <w:t>) проект документа, регламентирующего порядок отбора спортсменов для включения их в состав спортивной сборной команды субъекта Российской Федерации по виду спорта, развитие которого осуществляет общественная организация;</w:t>
      </w: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10077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1653F">
        <w:rPr>
          <w:rFonts w:ascii="Times New Roman" w:eastAsia="Calibri" w:hAnsi="Times New Roman" w:cs="Times New Roman"/>
          <w:sz w:val="28"/>
          <w:szCs w:val="28"/>
        </w:rPr>
        <w:t>) 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 - для общественных организаций, которые впервые представляют документы для государственной аккредитации или общественные организации, у которых срок реализации программы развития вида (видов) спорта истек;</w:t>
      </w:r>
    </w:p>
    <w:bookmarkEnd w:id="38"/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3F">
        <w:rPr>
          <w:rFonts w:ascii="Times New Roman" w:eastAsia="Calibri" w:hAnsi="Times New Roman" w:cs="Times New Roman"/>
          <w:sz w:val="28"/>
          <w:szCs w:val="28"/>
        </w:rPr>
        <w:t>копию программы развития вида (видов) спорта, с проектом ее корректировки, с учетом реализованных мероприятий в прошедшем периоде - для общественных организаций, у которых срок реализации программы развития вида (видов) спорта на момент проведения государственной аккредитации не истек;</w:t>
      </w: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10078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1653F">
        <w:rPr>
          <w:rFonts w:ascii="Times New Roman" w:eastAsia="Calibri" w:hAnsi="Times New Roman" w:cs="Times New Roman"/>
          <w:sz w:val="28"/>
          <w:szCs w:val="28"/>
        </w:rPr>
        <w:t>) справку об источниках финансирования деятельности общественной организации, проведенных основных мероприятиях, результатах выступления спортивной сборной команды субъекта Российской Федерации на чемпионатах и первенствах России по виду спорта, развитие которого осуществляет общественная организация;</w:t>
      </w:r>
    </w:p>
    <w:p w:rsid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0079"/>
      <w:bookmarkEnd w:id="39"/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81653F">
        <w:rPr>
          <w:rFonts w:ascii="Times New Roman" w:eastAsia="Calibri" w:hAnsi="Times New Roman" w:cs="Times New Roman"/>
          <w:sz w:val="28"/>
          <w:szCs w:val="28"/>
        </w:rPr>
        <w:t>) копии протоколов спортивных соревнований, проведенных общественной организацией за год, предшествующий дню подачи Заявления и документов, предусмотренных настоящим пунктом.</w:t>
      </w:r>
    </w:p>
    <w:p w:rsidR="00522C4F" w:rsidRPr="0081653F" w:rsidRDefault="00522C4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40"/>
    <w:p w:rsid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Сведения и документы, предусмотренные </w:t>
      </w:r>
      <w:hyperlink w:anchor="sub_10071" w:history="1">
        <w:r w:rsidRPr="0081653F">
          <w:rPr>
            <w:rFonts w:ascii="Times New Roman" w:eastAsia="Calibri" w:hAnsi="Times New Roman"/>
            <w:sz w:val="28"/>
            <w:szCs w:val="28"/>
          </w:rPr>
          <w:t>подпунктами "а" - "</w:t>
        </w:r>
        <w:r>
          <w:rPr>
            <w:rFonts w:ascii="Times New Roman" w:eastAsia="Calibri" w:hAnsi="Times New Roman"/>
            <w:sz w:val="28"/>
            <w:szCs w:val="28"/>
          </w:rPr>
          <w:t>л</w:t>
        </w:r>
        <w:r w:rsidRPr="0081653F">
          <w:rPr>
            <w:rFonts w:ascii="Times New Roman" w:eastAsia="Calibri" w:hAnsi="Times New Roman"/>
            <w:sz w:val="28"/>
            <w:szCs w:val="28"/>
          </w:rPr>
          <w:t xml:space="preserve">" пункта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9.1 Регламента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двух экземплярах на бумажном носителе, а также в одном экземпляре на электронном носителе.</w:t>
      </w:r>
    </w:p>
    <w:p w:rsidR="00522C4F" w:rsidRPr="0081653F" w:rsidRDefault="00522C4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3F">
        <w:rPr>
          <w:rFonts w:ascii="Times New Roman" w:eastAsia="Calibri" w:hAnsi="Times New Roman" w:cs="Times New Roman"/>
          <w:sz w:val="28"/>
          <w:szCs w:val="28"/>
        </w:rPr>
        <w:t>9.</w:t>
      </w:r>
      <w:r w:rsidR="00681A3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81653F">
        <w:rPr>
          <w:rFonts w:ascii="Times New Roman" w:eastAsia="Calibri" w:hAnsi="Times New Roman" w:cs="Times New Roman"/>
          <w:sz w:val="28"/>
          <w:szCs w:val="28"/>
        </w:rPr>
        <w:t>возвращает общественной организации все представленные документы без рассмотрения в случаях:</w:t>
      </w:r>
    </w:p>
    <w:p w:rsidR="0081653F" w:rsidRP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а) представления общественной организацией в </w:t>
      </w: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Заявления и/или сведений и/или документов, не соответствующих </w:t>
      </w:r>
      <w:hyperlink w:anchor="sub_1007" w:history="1">
        <w:r w:rsidRPr="0081653F">
          <w:rPr>
            <w:rFonts w:ascii="Times New Roman" w:eastAsia="Calibri" w:hAnsi="Times New Roman"/>
            <w:sz w:val="28"/>
            <w:szCs w:val="28"/>
          </w:rPr>
          <w:t xml:space="preserve">пункту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9.1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8165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53F" w:rsidRDefault="0081653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б) представления общественной организацией в </w:t>
      </w: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81653F">
        <w:rPr>
          <w:rFonts w:ascii="Times New Roman" w:eastAsia="Calibri" w:hAnsi="Times New Roman" w:cs="Times New Roman"/>
          <w:sz w:val="28"/>
          <w:szCs w:val="28"/>
        </w:rPr>
        <w:t xml:space="preserve"> Заявления и/или сведений и/или документов с нарушением срока, установленного </w:t>
      </w:r>
      <w:hyperlink w:anchor="sub_1006" w:history="1">
        <w:r w:rsidRPr="0081653F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7.1 Регламента</w:t>
      </w:r>
      <w:r w:rsidRPr="008165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C4F" w:rsidRPr="0081653F" w:rsidRDefault="00522C4F" w:rsidP="00522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5B" w:rsidRDefault="00850A5B" w:rsidP="00B5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92"/>
      <w:r w:rsidRPr="00D66570">
        <w:rPr>
          <w:rFonts w:ascii="Times New Roman" w:hAnsi="Times New Roman" w:cs="Times New Roman"/>
          <w:sz w:val="28"/>
          <w:szCs w:val="28"/>
        </w:rPr>
        <w:t>9.</w:t>
      </w:r>
      <w:r w:rsidR="00681A31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 xml:space="preserve">. </w:t>
      </w:r>
      <w:r w:rsidR="00ED6E5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D66570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bookmarkEnd w:id="41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государственных услуг, утверждаемый Правительством Республики Алтай.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8C3" w:rsidRPr="00726A10" w:rsidRDefault="00850A5B" w:rsidP="00726A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2" w:name="sub_1011"/>
      <w:r w:rsidRPr="00726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5418C3" w:rsidRPr="00726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726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5418C3" w:rsidRPr="00726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Принятие решения о государственной аккредитации или об отказе в государственной аккредитации, приостановлении, возобновлении, прекращении действия государственной аккредитации</w:t>
      </w:r>
    </w:p>
    <w:bookmarkEnd w:id="42"/>
    <w:p w:rsidR="00850A5B" w:rsidRPr="00E10EBE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4D61" w:rsidRPr="00644647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1</w:t>
      </w:r>
      <w:r w:rsidR="00E10EBE">
        <w:rPr>
          <w:rFonts w:ascii="Times New Roman" w:hAnsi="Times New Roman" w:cs="Times New Roman"/>
          <w:sz w:val="28"/>
          <w:szCs w:val="28"/>
        </w:rPr>
        <w:t>0</w:t>
      </w:r>
      <w:r w:rsidRPr="00644647">
        <w:rPr>
          <w:rFonts w:ascii="Times New Roman" w:hAnsi="Times New Roman" w:cs="Times New Roman"/>
          <w:sz w:val="28"/>
          <w:szCs w:val="28"/>
        </w:rPr>
        <w:t>.1  Основанием для отказа в государственной аккредитации общественной организации является:</w:t>
      </w:r>
    </w:p>
    <w:p w:rsidR="007B4D61" w:rsidRPr="00644647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 xml:space="preserve">а) наличие недостоверной информации в Заявлении, сведениях и документах, представленных общественной организацией, предусмотренных </w:t>
      </w:r>
      <w:hyperlink w:anchor="sub_1007" w:history="1">
        <w:r w:rsidRPr="0064464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44647">
        <w:rPr>
          <w:rFonts w:ascii="Times New Roman" w:hAnsi="Times New Roman" w:cs="Times New Roman"/>
          <w:sz w:val="28"/>
          <w:szCs w:val="28"/>
        </w:rPr>
        <w:t>9</w:t>
      </w:r>
      <w:r w:rsidR="00E10EBE">
        <w:rPr>
          <w:rFonts w:ascii="Times New Roman" w:hAnsi="Times New Roman" w:cs="Times New Roman"/>
          <w:sz w:val="28"/>
          <w:szCs w:val="28"/>
        </w:rPr>
        <w:t xml:space="preserve">.1 </w:t>
      </w:r>
      <w:r w:rsidRPr="00644647">
        <w:rPr>
          <w:rFonts w:ascii="Times New Roman" w:hAnsi="Times New Roman" w:cs="Times New Roman"/>
          <w:sz w:val="28"/>
          <w:szCs w:val="28"/>
        </w:rPr>
        <w:t>Регламента;</w:t>
      </w:r>
    </w:p>
    <w:p w:rsidR="007B4D61" w:rsidRPr="005418C3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3" w:name="sub_10142"/>
      <w:r w:rsidRPr="00B77CDD">
        <w:rPr>
          <w:rFonts w:ascii="Times New Roman" w:hAnsi="Times New Roman" w:cs="Times New Roman"/>
          <w:sz w:val="28"/>
          <w:szCs w:val="28"/>
        </w:rPr>
        <w:t>б)</w:t>
      </w:r>
      <w:r w:rsidR="00726A10">
        <w:rPr>
          <w:rFonts w:ascii="Times New Roman" w:hAnsi="Times New Roman" w:cs="Times New Roman"/>
          <w:sz w:val="28"/>
          <w:szCs w:val="28"/>
        </w:rPr>
        <w:t xml:space="preserve"> </w:t>
      </w:r>
      <w:r w:rsidRPr="00B77CD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623862" w:rsidRPr="00B77CDD">
        <w:rPr>
          <w:rFonts w:ascii="Times New Roman" w:hAnsi="Times New Roman" w:cs="Times New Roman"/>
          <w:sz w:val="28"/>
          <w:szCs w:val="28"/>
        </w:rPr>
        <w:t>о</w:t>
      </w:r>
      <w:r w:rsidR="00623862" w:rsidRPr="00623862">
        <w:rPr>
          <w:rFonts w:ascii="Times New Roman" w:hAnsi="Times New Roman" w:cs="Times New Roman"/>
          <w:sz w:val="28"/>
          <w:szCs w:val="28"/>
        </w:rPr>
        <w:t>фициально</w:t>
      </w:r>
      <w:r w:rsidR="00623862" w:rsidRPr="00B77CDD">
        <w:rPr>
          <w:rFonts w:ascii="Times New Roman" w:hAnsi="Times New Roman" w:cs="Times New Roman"/>
          <w:sz w:val="28"/>
          <w:szCs w:val="28"/>
        </w:rPr>
        <w:t>го</w:t>
      </w:r>
      <w:r w:rsidR="00623862" w:rsidRPr="00623862">
        <w:rPr>
          <w:rFonts w:ascii="Times New Roman" w:hAnsi="Times New Roman" w:cs="Times New Roman"/>
          <w:sz w:val="28"/>
          <w:szCs w:val="28"/>
        </w:rPr>
        <w:t xml:space="preserve"> наимено</w:t>
      </w:r>
      <w:r w:rsidR="00623862" w:rsidRPr="00B77CDD">
        <w:rPr>
          <w:rFonts w:ascii="Times New Roman" w:hAnsi="Times New Roman" w:cs="Times New Roman"/>
          <w:sz w:val="28"/>
          <w:szCs w:val="28"/>
        </w:rPr>
        <w:t>вания</w:t>
      </w:r>
      <w:r w:rsidR="00623862" w:rsidRPr="00623862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федерации (за исключением официального наименования региональной спортивной федерации, не являющейся юридическим лицом) требованиям, установленным </w:t>
      </w:r>
      <w:hyperlink r:id="rId26" w:history="1">
        <w:r w:rsidR="00623862" w:rsidRPr="00B77CD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23862" w:rsidRPr="00623862">
        <w:rPr>
          <w:rFonts w:ascii="Times New Roman" w:hAnsi="Times New Roman" w:cs="Times New Roman"/>
          <w:sz w:val="28"/>
          <w:szCs w:val="28"/>
        </w:rPr>
        <w:t xml:space="preserve"> Российской Федерации об общественных объединениях, и </w:t>
      </w:r>
      <w:r w:rsidR="00623862" w:rsidRPr="00B77CD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23862" w:rsidRPr="00623862">
        <w:rPr>
          <w:rFonts w:ascii="Times New Roman" w:hAnsi="Times New Roman" w:cs="Times New Roman"/>
          <w:sz w:val="28"/>
          <w:szCs w:val="28"/>
        </w:rPr>
        <w:t xml:space="preserve">указание на ее организационно-правовую форму (общественная организация), территориальную сферу ее деятельности (региональная), а также на вид или виды спорта, в </w:t>
      </w:r>
      <w:proofErr w:type="gramStart"/>
      <w:r w:rsidR="00623862" w:rsidRPr="0062386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23862" w:rsidRPr="00623862">
        <w:rPr>
          <w:rFonts w:ascii="Times New Roman" w:hAnsi="Times New Roman" w:cs="Times New Roman"/>
          <w:sz w:val="28"/>
          <w:szCs w:val="28"/>
        </w:rPr>
        <w:t xml:space="preserve"> развития которых создана сп</w:t>
      </w:r>
      <w:r w:rsidR="00B77CDD">
        <w:rPr>
          <w:rFonts w:ascii="Times New Roman" w:hAnsi="Times New Roman" w:cs="Times New Roman"/>
          <w:sz w:val="28"/>
          <w:szCs w:val="28"/>
        </w:rPr>
        <w:t>ортивная федерация;</w:t>
      </w:r>
    </w:p>
    <w:p w:rsidR="007B4D61" w:rsidRPr="00644647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43"/>
      <w:bookmarkEnd w:id="43"/>
      <w:r w:rsidRPr="0064464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4647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644647">
        <w:rPr>
          <w:rFonts w:ascii="Times New Roman" w:hAnsi="Times New Roman" w:cs="Times New Roman"/>
          <w:sz w:val="28"/>
          <w:szCs w:val="28"/>
        </w:rPr>
        <w:t xml:space="preserve"> общественной организацией нарушений, послуживших основанием для прекращения действия государственной аккредитации региональной спортивной федерации (в случае подачи Заявления, сведений и документов, предусмотренных </w:t>
      </w:r>
      <w:hyperlink w:anchor="sub_1007" w:history="1">
        <w:r w:rsidRPr="0064464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147BF1" w:rsidRPr="00644647">
        <w:rPr>
          <w:rFonts w:ascii="Times New Roman" w:hAnsi="Times New Roman" w:cs="Times New Roman"/>
          <w:sz w:val="28"/>
          <w:szCs w:val="28"/>
        </w:rPr>
        <w:t>9</w:t>
      </w:r>
      <w:r w:rsidRPr="00644647">
        <w:rPr>
          <w:rFonts w:ascii="Times New Roman" w:hAnsi="Times New Roman" w:cs="Times New Roman"/>
          <w:sz w:val="28"/>
          <w:szCs w:val="28"/>
        </w:rPr>
        <w:t xml:space="preserve"> </w:t>
      </w:r>
      <w:r w:rsidR="00147BF1" w:rsidRPr="00644647">
        <w:rPr>
          <w:rFonts w:ascii="Times New Roman" w:hAnsi="Times New Roman" w:cs="Times New Roman"/>
          <w:sz w:val="28"/>
          <w:szCs w:val="28"/>
        </w:rPr>
        <w:t>Регламента</w:t>
      </w:r>
      <w:r w:rsidRPr="00644647">
        <w:rPr>
          <w:rFonts w:ascii="Times New Roman" w:hAnsi="Times New Roman" w:cs="Times New Roman"/>
          <w:sz w:val="28"/>
          <w:szCs w:val="28"/>
        </w:rPr>
        <w:t xml:space="preserve">, общественной </w:t>
      </w:r>
      <w:proofErr w:type="gramStart"/>
      <w:r w:rsidRPr="00644647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644647">
        <w:rPr>
          <w:rFonts w:ascii="Times New Roman" w:hAnsi="Times New Roman" w:cs="Times New Roman"/>
          <w:sz w:val="28"/>
          <w:szCs w:val="28"/>
        </w:rPr>
        <w:t xml:space="preserve"> у которой ранее было прекращено действие государственной аккредитации);</w:t>
      </w:r>
    </w:p>
    <w:p w:rsidR="007B4D61" w:rsidRPr="00644647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44"/>
      <w:bookmarkEnd w:id="44"/>
      <w:r w:rsidRPr="00644647">
        <w:rPr>
          <w:rFonts w:ascii="Times New Roman" w:hAnsi="Times New Roman" w:cs="Times New Roman"/>
          <w:sz w:val="28"/>
          <w:szCs w:val="28"/>
        </w:rPr>
        <w:t xml:space="preserve">г) принятие </w:t>
      </w:r>
      <w:r w:rsidR="00147BF1" w:rsidRPr="00644647">
        <w:rPr>
          <w:rFonts w:ascii="Times New Roman" w:hAnsi="Times New Roman" w:cs="Times New Roman"/>
          <w:sz w:val="28"/>
          <w:szCs w:val="28"/>
        </w:rPr>
        <w:t>Комитетом</w:t>
      </w:r>
      <w:r w:rsidRPr="00644647">
        <w:rPr>
          <w:rFonts w:ascii="Times New Roman" w:hAnsi="Times New Roman" w:cs="Times New Roman"/>
          <w:sz w:val="28"/>
          <w:szCs w:val="28"/>
        </w:rPr>
        <w:t xml:space="preserve"> решения о государственной аккредитации другой общественной организации, осуществляющей развитие того же вида </w:t>
      </w:r>
      <w:r w:rsidRPr="00644647">
        <w:rPr>
          <w:rFonts w:ascii="Times New Roman" w:hAnsi="Times New Roman" w:cs="Times New Roman"/>
          <w:sz w:val="28"/>
          <w:szCs w:val="28"/>
        </w:rPr>
        <w:lastRenderedPageBreak/>
        <w:t xml:space="preserve">спорта (по результатам рассмотрения Заявлений, сведений и документов, предусмотренных </w:t>
      </w:r>
      <w:hyperlink w:anchor="sub_1007" w:history="1">
        <w:r w:rsidRPr="0064464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147BF1" w:rsidRPr="00644647">
        <w:rPr>
          <w:rFonts w:ascii="Times New Roman" w:hAnsi="Times New Roman" w:cs="Times New Roman"/>
          <w:sz w:val="28"/>
          <w:szCs w:val="28"/>
        </w:rPr>
        <w:t>9</w:t>
      </w:r>
      <w:r w:rsidRPr="00644647">
        <w:rPr>
          <w:rFonts w:ascii="Times New Roman" w:hAnsi="Times New Roman" w:cs="Times New Roman"/>
          <w:sz w:val="28"/>
          <w:szCs w:val="28"/>
        </w:rPr>
        <w:t xml:space="preserve"> </w:t>
      </w:r>
      <w:r w:rsidR="00147BF1" w:rsidRPr="00644647">
        <w:rPr>
          <w:rFonts w:ascii="Times New Roman" w:hAnsi="Times New Roman" w:cs="Times New Roman"/>
          <w:sz w:val="28"/>
          <w:szCs w:val="28"/>
        </w:rPr>
        <w:t>Регламента</w:t>
      </w:r>
      <w:r w:rsidRPr="00644647">
        <w:rPr>
          <w:rFonts w:ascii="Times New Roman" w:hAnsi="Times New Roman" w:cs="Times New Roman"/>
          <w:sz w:val="28"/>
          <w:szCs w:val="28"/>
        </w:rPr>
        <w:t>, представленных двумя и более общественными организациями).</w:t>
      </w:r>
    </w:p>
    <w:bookmarkEnd w:id="45"/>
    <w:p w:rsidR="007B4D61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1</w:t>
      </w:r>
      <w:r w:rsidR="00726A10">
        <w:rPr>
          <w:rFonts w:ascii="Times New Roman" w:hAnsi="Times New Roman" w:cs="Times New Roman"/>
          <w:sz w:val="28"/>
          <w:szCs w:val="28"/>
        </w:rPr>
        <w:t>0</w:t>
      </w:r>
      <w:r w:rsidRPr="00644647">
        <w:rPr>
          <w:rFonts w:ascii="Times New Roman" w:hAnsi="Times New Roman" w:cs="Times New Roman"/>
          <w:sz w:val="28"/>
          <w:szCs w:val="28"/>
        </w:rPr>
        <w:t>.</w:t>
      </w:r>
      <w:r w:rsidR="00147BF1" w:rsidRPr="00644647">
        <w:rPr>
          <w:rFonts w:ascii="Times New Roman" w:hAnsi="Times New Roman" w:cs="Times New Roman"/>
          <w:sz w:val="28"/>
          <w:szCs w:val="28"/>
        </w:rPr>
        <w:t>2.</w:t>
      </w:r>
      <w:r w:rsidRPr="00644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47">
        <w:rPr>
          <w:rFonts w:ascii="Times New Roman" w:hAnsi="Times New Roman" w:cs="Times New Roman"/>
          <w:sz w:val="28"/>
          <w:szCs w:val="28"/>
        </w:rPr>
        <w:t xml:space="preserve">В случае отказа в государственной аккредитации общественной организации, такая организация после устранения причин, послуживших основанием для отказа, может повторно обратиться в </w:t>
      </w:r>
      <w:r w:rsidR="00147BF1" w:rsidRPr="0064464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44647">
        <w:rPr>
          <w:rFonts w:ascii="Times New Roman" w:hAnsi="Times New Roman" w:cs="Times New Roman"/>
          <w:sz w:val="28"/>
          <w:szCs w:val="28"/>
        </w:rPr>
        <w:t xml:space="preserve"> для объявления государственной аккредитации, но не ранее чем через один год со дня принятия </w:t>
      </w:r>
      <w:r w:rsidR="008A52C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47BF1" w:rsidRPr="00644647">
        <w:rPr>
          <w:rFonts w:ascii="Times New Roman" w:hAnsi="Times New Roman" w:cs="Times New Roman"/>
          <w:sz w:val="28"/>
          <w:szCs w:val="28"/>
        </w:rPr>
        <w:t>Комитета</w:t>
      </w:r>
      <w:r w:rsidRPr="00644647">
        <w:rPr>
          <w:rFonts w:ascii="Times New Roman" w:hAnsi="Times New Roman" w:cs="Times New Roman"/>
          <w:sz w:val="28"/>
          <w:szCs w:val="28"/>
        </w:rPr>
        <w:t xml:space="preserve"> решения об отказе в государственной аккредитации такой общественной организации (за исключением случая, предусмотренного </w:t>
      </w:r>
      <w:hyperlink w:anchor="sub_10144" w:history="1">
        <w:r w:rsidRPr="00644647">
          <w:rPr>
            <w:rFonts w:ascii="Times New Roman" w:hAnsi="Times New Roman"/>
            <w:sz w:val="28"/>
            <w:szCs w:val="28"/>
          </w:rPr>
          <w:t xml:space="preserve">подпунктом "г" пункта </w:t>
        </w:r>
      </w:hyperlink>
      <w:r w:rsidR="00147BF1" w:rsidRPr="00644647">
        <w:rPr>
          <w:rFonts w:ascii="Times New Roman" w:hAnsi="Times New Roman" w:cs="Times New Roman"/>
          <w:sz w:val="28"/>
          <w:szCs w:val="28"/>
        </w:rPr>
        <w:t>11.1</w:t>
      </w:r>
      <w:r w:rsidRPr="00644647">
        <w:rPr>
          <w:rFonts w:ascii="Times New Roman" w:hAnsi="Times New Roman" w:cs="Times New Roman"/>
          <w:sz w:val="28"/>
          <w:szCs w:val="28"/>
        </w:rPr>
        <w:t xml:space="preserve"> </w:t>
      </w:r>
      <w:r w:rsidR="00147BF1" w:rsidRPr="00644647">
        <w:rPr>
          <w:rFonts w:ascii="Times New Roman" w:hAnsi="Times New Roman" w:cs="Times New Roman"/>
          <w:sz w:val="28"/>
          <w:szCs w:val="28"/>
        </w:rPr>
        <w:t>Регламента</w:t>
      </w:r>
      <w:r w:rsidRPr="006446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0F13" w:rsidRDefault="00726A10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072"/>
      <w:r>
        <w:rPr>
          <w:rFonts w:ascii="Times New Roman" w:hAnsi="Times New Roman" w:cs="Times New Roman"/>
          <w:sz w:val="28"/>
          <w:szCs w:val="28"/>
        </w:rPr>
        <w:t>10</w:t>
      </w:r>
      <w:r w:rsidR="00C60F13" w:rsidRPr="00D66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0F13" w:rsidRPr="00D66570">
        <w:rPr>
          <w:rFonts w:ascii="Times New Roman" w:hAnsi="Times New Roman" w:cs="Times New Roman"/>
          <w:sz w:val="28"/>
          <w:szCs w:val="28"/>
        </w:rPr>
        <w:t xml:space="preserve">. Решение о государственной аккредитации или об отказе в государственной аккредитации принимается </w:t>
      </w:r>
      <w:r w:rsidR="00C60F1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60F13" w:rsidRPr="00D66570">
        <w:rPr>
          <w:rFonts w:ascii="Times New Roman" w:hAnsi="Times New Roman" w:cs="Times New Roman"/>
          <w:sz w:val="28"/>
          <w:szCs w:val="28"/>
        </w:rPr>
        <w:t>Комитет</w:t>
      </w:r>
      <w:r w:rsidR="00C60F13">
        <w:rPr>
          <w:rFonts w:ascii="Times New Roman" w:hAnsi="Times New Roman" w:cs="Times New Roman"/>
          <w:sz w:val="28"/>
          <w:szCs w:val="28"/>
        </w:rPr>
        <w:t>а</w:t>
      </w:r>
      <w:r w:rsidR="00C60F13" w:rsidRPr="00D66570">
        <w:rPr>
          <w:rFonts w:ascii="Times New Roman" w:hAnsi="Times New Roman" w:cs="Times New Roman"/>
          <w:sz w:val="28"/>
          <w:szCs w:val="28"/>
        </w:rPr>
        <w:t xml:space="preserve"> не позднее 2 месяц</w:t>
      </w:r>
      <w:r w:rsidR="00C60F13">
        <w:rPr>
          <w:rFonts w:ascii="Times New Roman" w:hAnsi="Times New Roman" w:cs="Times New Roman"/>
          <w:sz w:val="28"/>
          <w:szCs w:val="28"/>
        </w:rPr>
        <w:t>ев</w:t>
      </w:r>
      <w:r w:rsidR="00C60F13" w:rsidRPr="00D66570">
        <w:rPr>
          <w:rFonts w:ascii="Times New Roman" w:hAnsi="Times New Roman" w:cs="Times New Roman"/>
          <w:sz w:val="28"/>
          <w:szCs w:val="28"/>
        </w:rPr>
        <w:t xml:space="preserve"> со дня истечения срока подачи заявления</w:t>
      </w:r>
      <w:r w:rsidR="00C60F13">
        <w:rPr>
          <w:rFonts w:ascii="Times New Roman" w:hAnsi="Times New Roman" w:cs="Times New Roman"/>
          <w:sz w:val="28"/>
          <w:szCs w:val="28"/>
        </w:rPr>
        <w:t>, сведений и документов, предусмотренных пунктом 9 настоящего регламента.</w:t>
      </w:r>
    </w:p>
    <w:p w:rsidR="00C60F13" w:rsidRPr="00E608AC" w:rsidRDefault="00726A10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0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F13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r w:rsidR="00C60F13" w:rsidRPr="00E608AC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направляется в общественную организацию в течение 5 рабочих дней со дня подписания </w:t>
      </w:r>
      <w:hyperlink w:anchor="sub_2000" w:history="1">
        <w:r w:rsidR="00C60F13" w:rsidRPr="00E608AC">
          <w:rPr>
            <w:rFonts w:ascii="Times New Roman" w:hAnsi="Times New Roman"/>
            <w:sz w:val="28"/>
            <w:szCs w:val="28"/>
          </w:rPr>
          <w:t>документа</w:t>
        </w:r>
      </w:hyperlink>
      <w:r w:rsidR="00C60F13" w:rsidRPr="00E608AC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и наделении статусом региональной спортивной федерации или документа об отказе в государственной аккредитации и/или размещается на официальном сайте Комитета в информационно-телекоммуникационной сети "Интернет".</w:t>
      </w:r>
    </w:p>
    <w:p w:rsidR="00C60F13" w:rsidRPr="00E608AC" w:rsidRDefault="00C60F13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AC">
        <w:rPr>
          <w:rFonts w:ascii="Times New Roman" w:hAnsi="Times New Roman" w:cs="Times New Roman"/>
          <w:sz w:val="28"/>
          <w:szCs w:val="28"/>
        </w:rPr>
        <w:t>Сведения и документы о государственной аккредитации региональных спортивных федерациях, представляются в Министерство спорта Российской Федерации (далее - Министерство), Комитетом  в течение 10 рабочих дней со дня подписания документа о государственной аккредитации и наделении статусом региональной спортивной федерации.</w:t>
      </w:r>
    </w:p>
    <w:p w:rsidR="00C60F13" w:rsidRPr="00E608AC" w:rsidRDefault="00726A10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0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0F13" w:rsidRPr="00E608AC">
        <w:rPr>
          <w:rFonts w:ascii="Times New Roman" w:hAnsi="Times New Roman" w:cs="Times New Roman"/>
          <w:sz w:val="28"/>
          <w:szCs w:val="28"/>
        </w:rPr>
        <w:t>. Государственная аккредитация региональных спортивных федераций осуществляется на срок не более чем четыре года.</w:t>
      </w:r>
    </w:p>
    <w:p w:rsidR="00C60F13" w:rsidRPr="00E608AC" w:rsidRDefault="00726A10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0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0F13" w:rsidRPr="00E608AC">
        <w:rPr>
          <w:rFonts w:ascii="Times New Roman" w:hAnsi="Times New Roman" w:cs="Times New Roman"/>
          <w:sz w:val="28"/>
          <w:szCs w:val="28"/>
        </w:rPr>
        <w:t>.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(регионального отделения) общероссийской спортивной федерации в качестве региональной спортивной федерации.</w:t>
      </w:r>
    </w:p>
    <w:p w:rsidR="007B4D61" w:rsidRPr="00644647" w:rsidRDefault="00726A10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7BF1" w:rsidRPr="00644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. Общественной организации, в отношении которой </w:t>
      </w:r>
      <w:r w:rsidR="00147BF1" w:rsidRPr="00644647">
        <w:rPr>
          <w:rFonts w:ascii="Times New Roman" w:hAnsi="Times New Roman" w:cs="Times New Roman"/>
          <w:sz w:val="28"/>
          <w:szCs w:val="28"/>
        </w:rPr>
        <w:t>Комитетом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 было принято решение о государственной аккредитации, выдается </w:t>
      </w:r>
      <w:hyperlink w:anchor="sub_2000" w:history="1">
        <w:r w:rsidR="007B4D61" w:rsidRPr="00644647">
          <w:rPr>
            <w:rFonts w:ascii="Times New Roman" w:hAnsi="Times New Roman"/>
            <w:sz w:val="28"/>
            <w:szCs w:val="28"/>
          </w:rPr>
          <w:t>документ</w:t>
        </w:r>
      </w:hyperlink>
      <w:r w:rsidR="007B4D61" w:rsidRPr="0064464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аккредитации, подтверждающий наличие статуса региональной спортивной федерации (далее - документ о государственной аккредитации).</w:t>
      </w:r>
    </w:p>
    <w:p w:rsidR="007B4D61" w:rsidRPr="00644647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В случае государственной аккредитации общественной организации по двум и более видам спорта, документ о государственной аккредитации выдается по каждому виду спорта.</w:t>
      </w:r>
    </w:p>
    <w:p w:rsidR="007B4D61" w:rsidRPr="00644647" w:rsidRDefault="00726A10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7BF1" w:rsidRPr="00644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D61" w:rsidRPr="00644647">
        <w:rPr>
          <w:rFonts w:ascii="Times New Roman" w:hAnsi="Times New Roman" w:cs="Times New Roman"/>
          <w:sz w:val="28"/>
          <w:szCs w:val="28"/>
        </w:rPr>
        <w:t xml:space="preserve">Выдача документа о государственной аккредитации осуществляется в течение 15 рабочих дней, со дня размещения на официальном сайте Министерства в информационно-телекоммуникационной </w:t>
      </w:r>
      <w:r w:rsidR="007B4D61" w:rsidRPr="00644647">
        <w:rPr>
          <w:rFonts w:ascii="Times New Roman" w:hAnsi="Times New Roman" w:cs="Times New Roman"/>
          <w:sz w:val="28"/>
          <w:szCs w:val="28"/>
        </w:rPr>
        <w:lastRenderedPageBreak/>
        <w:t xml:space="preserve">сети "Интернет" приказа Министерства о внесении сведений о региональной спортивной федерации в реестр общероссийских и аккредитованных региональных спортивных федераций (далее - Реестр) и/или получения </w:t>
      </w:r>
      <w:r w:rsidR="00147BF1" w:rsidRPr="00644647">
        <w:rPr>
          <w:rFonts w:ascii="Times New Roman" w:hAnsi="Times New Roman" w:cs="Times New Roman"/>
          <w:sz w:val="28"/>
          <w:szCs w:val="28"/>
        </w:rPr>
        <w:t>Комитетом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 письменного уведомления Министерства о внесении сведений о региональной спортивной федерации в Реестр.</w:t>
      </w:r>
      <w:proofErr w:type="gramEnd"/>
    </w:p>
    <w:p w:rsidR="00181604" w:rsidRPr="00181604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Выдача документа о государственной аккредитации осуществляется после уплаты государственной пошлины за выдачу документа об аккредитации (государственной аккредитации) организаций</w:t>
      </w:r>
      <w:r w:rsidR="00147BF1" w:rsidRPr="00644647">
        <w:rPr>
          <w:rFonts w:ascii="Times New Roman" w:hAnsi="Times New Roman" w:cs="Times New Roman"/>
          <w:sz w:val="28"/>
          <w:szCs w:val="28"/>
        </w:rPr>
        <w:t xml:space="preserve"> </w:t>
      </w:r>
      <w:r w:rsidRPr="00644647">
        <w:rPr>
          <w:rFonts w:ascii="Times New Roman" w:hAnsi="Times New Roman" w:cs="Times New Roman"/>
          <w:sz w:val="28"/>
          <w:szCs w:val="28"/>
        </w:rPr>
        <w:t xml:space="preserve"> и представления в </w:t>
      </w:r>
      <w:r w:rsidR="00147BF1" w:rsidRPr="0064464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4464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уплату государственной пошлины.</w:t>
      </w:r>
      <w:r w:rsidR="00181604">
        <w:rPr>
          <w:rFonts w:ascii="Times New Roman" w:hAnsi="Times New Roman" w:cs="Times New Roman"/>
          <w:sz w:val="28"/>
          <w:szCs w:val="28"/>
        </w:rPr>
        <w:t xml:space="preserve"> (Согласно подпункта 73 пункта 1 статьи 333.3 Налогового Кодекса Российской Федерации </w:t>
      </w:r>
      <w:r w:rsidR="00181604" w:rsidRPr="00181604">
        <w:rPr>
          <w:rFonts w:ascii="Times New Roman" w:hAnsi="Times New Roman" w:cs="Times New Roman"/>
          <w:sz w:val="28"/>
          <w:szCs w:val="28"/>
        </w:rPr>
        <w:t xml:space="preserve">за выдачу документа об аккредитации (государственной аккредитации) организаций, за исключением действий, указанных в </w:t>
      </w:r>
      <w:hyperlink w:anchor="sub_333033174" w:history="1">
        <w:r w:rsidR="00181604" w:rsidRPr="00181604">
          <w:rPr>
            <w:rFonts w:ascii="Times New Roman" w:hAnsi="Times New Roman" w:cs="Times New Roman"/>
            <w:sz w:val="28"/>
            <w:szCs w:val="28"/>
          </w:rPr>
          <w:t>подпунктах 74</w:t>
        </w:r>
      </w:hyperlink>
      <w:r w:rsidR="00181604" w:rsidRPr="001816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3033175" w:history="1">
        <w:r w:rsidR="00181604" w:rsidRPr="00181604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="00181604" w:rsidRPr="001816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333127" w:history="1">
        <w:r w:rsidR="00181604" w:rsidRPr="00181604">
          <w:rPr>
            <w:rFonts w:ascii="Times New Roman" w:hAnsi="Times New Roman" w:cs="Times New Roman"/>
            <w:sz w:val="28"/>
            <w:szCs w:val="28"/>
          </w:rPr>
          <w:t>127 - 131</w:t>
        </w:r>
      </w:hyperlink>
      <w:r w:rsidR="00181604" w:rsidRPr="00181604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181604">
        <w:rPr>
          <w:rFonts w:ascii="Times New Roman" w:hAnsi="Times New Roman" w:cs="Times New Roman"/>
          <w:sz w:val="28"/>
          <w:szCs w:val="28"/>
        </w:rPr>
        <w:t>статьи 333.3 Налогового Кодекса Российской Федерации</w:t>
      </w:r>
      <w:r w:rsidR="00181604" w:rsidRPr="00181604">
        <w:rPr>
          <w:rFonts w:ascii="Times New Roman" w:hAnsi="Times New Roman" w:cs="Times New Roman"/>
          <w:sz w:val="28"/>
          <w:szCs w:val="28"/>
        </w:rPr>
        <w:t>, - 5 000 рублей</w:t>
      </w:r>
      <w:proofErr w:type="gramStart"/>
      <w:r w:rsidR="00181604" w:rsidRPr="00181604">
        <w:rPr>
          <w:rFonts w:ascii="Times New Roman" w:hAnsi="Times New Roman" w:cs="Times New Roman"/>
          <w:sz w:val="28"/>
          <w:szCs w:val="28"/>
        </w:rPr>
        <w:t>;).</w:t>
      </w:r>
      <w:proofErr w:type="gramEnd"/>
    </w:p>
    <w:p w:rsidR="007B4D61" w:rsidRPr="00644647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1</w:t>
      </w:r>
      <w:r w:rsidR="00726A10">
        <w:rPr>
          <w:rFonts w:ascii="Times New Roman" w:hAnsi="Times New Roman" w:cs="Times New Roman"/>
          <w:sz w:val="28"/>
          <w:szCs w:val="28"/>
        </w:rPr>
        <w:t>0</w:t>
      </w:r>
      <w:r w:rsidRPr="00644647">
        <w:rPr>
          <w:rFonts w:ascii="Times New Roman" w:hAnsi="Times New Roman" w:cs="Times New Roman"/>
          <w:sz w:val="28"/>
          <w:szCs w:val="28"/>
        </w:rPr>
        <w:t>.</w:t>
      </w:r>
      <w:r w:rsidR="00726A10">
        <w:rPr>
          <w:rFonts w:ascii="Times New Roman" w:hAnsi="Times New Roman" w:cs="Times New Roman"/>
          <w:sz w:val="28"/>
          <w:szCs w:val="28"/>
        </w:rPr>
        <w:t>9</w:t>
      </w:r>
      <w:r w:rsidR="00147BF1" w:rsidRPr="00644647">
        <w:rPr>
          <w:rFonts w:ascii="Times New Roman" w:hAnsi="Times New Roman" w:cs="Times New Roman"/>
          <w:sz w:val="28"/>
          <w:szCs w:val="28"/>
        </w:rPr>
        <w:t>.</w:t>
      </w:r>
      <w:r w:rsidRPr="00644647">
        <w:rPr>
          <w:rFonts w:ascii="Times New Roman" w:hAnsi="Times New Roman" w:cs="Times New Roman"/>
          <w:sz w:val="28"/>
          <w:szCs w:val="28"/>
        </w:rPr>
        <w:t xml:space="preserve"> </w:t>
      </w:r>
      <w:r w:rsidR="00147BF1" w:rsidRPr="00644647">
        <w:rPr>
          <w:rFonts w:ascii="Times New Roman" w:hAnsi="Times New Roman" w:cs="Times New Roman"/>
          <w:sz w:val="28"/>
          <w:szCs w:val="28"/>
        </w:rPr>
        <w:t>Комитет</w:t>
      </w:r>
      <w:r w:rsidRPr="00644647">
        <w:rPr>
          <w:rFonts w:ascii="Times New Roman" w:hAnsi="Times New Roman" w:cs="Times New Roman"/>
          <w:sz w:val="28"/>
          <w:szCs w:val="28"/>
        </w:rPr>
        <w:t xml:space="preserve"> обеспечивает учет выданных документов о государственной аккредитации.</w:t>
      </w:r>
    </w:p>
    <w:p w:rsidR="007B4D61" w:rsidRPr="00644647" w:rsidRDefault="00147BF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1</w:t>
      </w:r>
      <w:r w:rsidR="00726A10">
        <w:rPr>
          <w:rFonts w:ascii="Times New Roman" w:hAnsi="Times New Roman" w:cs="Times New Roman"/>
          <w:sz w:val="28"/>
          <w:szCs w:val="28"/>
        </w:rPr>
        <w:t>0</w:t>
      </w:r>
      <w:r w:rsidRPr="00644647">
        <w:rPr>
          <w:rFonts w:ascii="Times New Roman" w:hAnsi="Times New Roman" w:cs="Times New Roman"/>
          <w:sz w:val="28"/>
          <w:szCs w:val="28"/>
        </w:rPr>
        <w:t>.</w:t>
      </w:r>
      <w:r w:rsidR="00726A10">
        <w:rPr>
          <w:rFonts w:ascii="Times New Roman" w:hAnsi="Times New Roman" w:cs="Times New Roman"/>
          <w:sz w:val="28"/>
          <w:szCs w:val="28"/>
        </w:rPr>
        <w:t>10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. В случае утраты документа о государственной аккредитации региональная спортивная федерация уведомляет об этом </w:t>
      </w:r>
      <w:r w:rsidRPr="00644647">
        <w:rPr>
          <w:rFonts w:ascii="Times New Roman" w:hAnsi="Times New Roman" w:cs="Times New Roman"/>
          <w:sz w:val="28"/>
          <w:szCs w:val="28"/>
        </w:rPr>
        <w:t>Комитет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 и подает заявление о выдаче дубликата документа, подтверждающего государственную аккредитацию.</w:t>
      </w:r>
    </w:p>
    <w:p w:rsidR="007B4D61" w:rsidRPr="00644647" w:rsidRDefault="007B4D6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gramStart"/>
      <w:r w:rsidRPr="00644647">
        <w:rPr>
          <w:rFonts w:ascii="Times New Roman" w:hAnsi="Times New Roman" w:cs="Times New Roman"/>
          <w:sz w:val="28"/>
          <w:szCs w:val="28"/>
        </w:rPr>
        <w:t>дубликата документа, подтверждающего государственную аккредитацию осуществляется</w:t>
      </w:r>
      <w:proofErr w:type="gramEnd"/>
      <w:r w:rsidRPr="00644647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представления в </w:t>
      </w:r>
      <w:r w:rsidR="00147BF1" w:rsidRPr="0064464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44647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 документа, подтверждающего государственную аккредитацию.</w:t>
      </w:r>
    </w:p>
    <w:p w:rsidR="00181604" w:rsidRDefault="007B4D61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gramStart"/>
      <w:r w:rsidRPr="00644647">
        <w:rPr>
          <w:rFonts w:ascii="Times New Roman" w:hAnsi="Times New Roman" w:cs="Times New Roman"/>
          <w:sz w:val="28"/>
          <w:szCs w:val="28"/>
        </w:rPr>
        <w:t>дубликата документа, подтверждающего государственную аккредитацию осуществляется</w:t>
      </w:r>
      <w:proofErr w:type="gramEnd"/>
      <w:r w:rsidRPr="00644647">
        <w:rPr>
          <w:rFonts w:ascii="Times New Roman" w:hAnsi="Times New Roman" w:cs="Times New Roman"/>
          <w:sz w:val="28"/>
          <w:szCs w:val="28"/>
        </w:rPr>
        <w:t xml:space="preserve"> после уплаты государственной пошлины за выдачу дубликата документа, подтверждающего аккредитацию (государственную аккредитацию) и представления в </w:t>
      </w:r>
      <w:r w:rsidR="00147BF1" w:rsidRPr="0064464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44647">
        <w:rPr>
          <w:rFonts w:ascii="Times New Roman" w:hAnsi="Times New Roman" w:cs="Times New Roman"/>
          <w:sz w:val="28"/>
          <w:szCs w:val="28"/>
        </w:rPr>
        <w:t>документа, подтверждающего уплату государственной пошлины.</w:t>
      </w:r>
      <w:r w:rsidR="00181604">
        <w:rPr>
          <w:rFonts w:ascii="Times New Roman" w:hAnsi="Times New Roman" w:cs="Times New Roman"/>
          <w:sz w:val="28"/>
          <w:szCs w:val="28"/>
        </w:rPr>
        <w:t xml:space="preserve"> (Согласно подпункта 77 пункта 1 статьи 333.3 Налогового Кодекса Российской Федерации </w:t>
      </w:r>
      <w:r w:rsidR="00181604" w:rsidRPr="00181604">
        <w:rPr>
          <w:rFonts w:ascii="Times New Roman" w:hAnsi="Times New Roman" w:cs="Times New Roman"/>
          <w:sz w:val="28"/>
          <w:szCs w:val="28"/>
        </w:rPr>
        <w:t>за выдачу дубликата документа, подтверждающего аккредитацию (государственную аккредитацию), - 350 рублей</w:t>
      </w:r>
      <w:proofErr w:type="gramStart"/>
      <w:r w:rsidR="00181604" w:rsidRPr="00181604">
        <w:rPr>
          <w:rFonts w:ascii="Times New Roman" w:hAnsi="Times New Roman" w:cs="Times New Roman"/>
          <w:sz w:val="28"/>
          <w:szCs w:val="28"/>
        </w:rPr>
        <w:t>;).</w:t>
      </w:r>
      <w:proofErr w:type="gramEnd"/>
    </w:p>
    <w:p w:rsidR="007B4D61" w:rsidRPr="00374877" w:rsidRDefault="00726A10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4D61" w:rsidRPr="00644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47BF1" w:rsidRPr="00644647">
        <w:rPr>
          <w:rFonts w:ascii="Times New Roman" w:hAnsi="Times New Roman" w:cs="Times New Roman"/>
          <w:sz w:val="28"/>
          <w:szCs w:val="28"/>
        </w:rPr>
        <w:t>.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D61" w:rsidRPr="00644647">
        <w:rPr>
          <w:rFonts w:ascii="Times New Roman" w:hAnsi="Times New Roman" w:cs="Times New Roman"/>
          <w:sz w:val="28"/>
          <w:szCs w:val="28"/>
        </w:rPr>
        <w:t>В случае изменения наименования региональной спортивной федерации и/или ее места нахождения, такая организация в течение 15 рабочих дн</w:t>
      </w:r>
      <w:r w:rsidR="007B4D61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направляет в </w:t>
      </w:r>
      <w:r w:rsidR="00147BF1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7B4D61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переоформлении документа о государственной аккредитации с приложением соответствующих сведений и документов в двух экземплярах на бумажном носителе и одном экземпляре на электронном носителе, а также ранее выданный документ о государственной аккредитации.</w:t>
      </w:r>
      <w:proofErr w:type="gramEnd"/>
    </w:p>
    <w:p w:rsidR="007B4D61" w:rsidRPr="00374877" w:rsidRDefault="00147BF1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6A10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6A10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B4D61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. Выдача нового документа о государственной аккредитации осуществляется в течение 30 рабочих дней, со дня подписания документа о внесении соответствующих изменений в документ о государственной аккредитации и наделении статусом региональной спортивной федерации.</w:t>
      </w:r>
    </w:p>
    <w:p w:rsidR="00B77CDD" w:rsidRPr="00374877" w:rsidRDefault="00147BF1" w:rsidP="00726A1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F169B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169B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D61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государственной аккредитации региональной спортивной федерации приостанавливается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="007B4D61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случае невыполнения следующих обязанностей региональной спортивной федерации:</w:t>
      </w:r>
    </w:p>
    <w:p w:rsidR="00B77CDD" w:rsidRPr="00374877" w:rsidRDefault="00B77CDD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3AF6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</w:t>
      </w:r>
      <w:r w:rsidR="00FE3AF6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иными субъектами физической культуры и спорта</w:t>
      </w:r>
      <w:r w:rsidR="00FE3AF6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</w:t>
      </w:r>
      <w:r w:rsidR="00FE3AF6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FE3AF6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ению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сборных команд субъекта Российской Федерации по соответствующим видам спорта и направл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ении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для участия в межрегиональных и во всероссийских спортивных соревнованиях;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и реализации календарного плана физкультурных мероприятий и спортивных мероприятий 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организ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 (или) пров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чемпионат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, первенства и (или) кубк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соответствующему виду спорта;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proofErr w:type="gramStart"/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едении</w:t>
      </w:r>
      <w:proofErr w:type="gramEnd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ежегодн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межмуниципальны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развиваемым виду или видам спорта;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разраб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отке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развития соответствующих видов спорта в 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Алтай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этим органом, а также реализ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и представл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реализации;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в предотвращении допинга в спорте и борьбе с ним, а также в противодействии проявлениям любых форм дискриминации и насилия в спорте;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ятию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мер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60127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 региональных спортивных федераций в установленном им порядке;</w:t>
      </w:r>
    </w:p>
    <w:bookmarkEnd w:id="47"/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исполн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ины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Федерации, нормативными правовыми актами </w:t>
      </w:r>
      <w:r w:rsidR="008A52C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 своими уставами.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6271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едении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в предел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ах своей компетенции мероприятий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предотвращение противоправного влияния на результаты официальных спортивных соревнований и борьбу с ним;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6272"/>
      <w:bookmarkEnd w:id="48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Start"/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не допу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щению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официальных спортивных соревнованиях спортсменов, спортивных судей, тренеров, руководителей спортивных команд и других участников соответствующих официальных спортивных соревнований, являющихся подозреваемыми или обвиняемыми в совершении преступления, предусмотренного </w:t>
      </w:r>
      <w:hyperlink r:id="rId27" w:history="1">
        <w:r w:rsidR="00B77CDD" w:rsidRPr="003748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</w:t>
        </w:r>
      </w:hyperlink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Федерации, до вступления в силу приговора суда в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отношении указанных лиц либо до прекращения в отношении их уголовного дела и (или) уголовного преследования;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6273"/>
      <w:bookmarkEnd w:id="49"/>
      <w:proofErr w:type="gramStart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примен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после вступления в силу обвинительного приговора суда санкции к лицам, указанным в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sub_26272" w:history="1">
        <w:r w:rsidR="00B77CDD" w:rsidRPr="0037487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пункта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спортивную дисквалификацию спортсменов), а также к физкультурно-спортивным организациям, принадлежность к которым имеют эти лица, за противоправное влияние на результаты официальных спортивных соревнований;</w:t>
      </w:r>
      <w:proofErr w:type="gramEnd"/>
    </w:p>
    <w:bookmarkEnd w:id="50"/>
    <w:p w:rsidR="00B77CDD" w:rsidRPr="008A52C6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2C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7CDD" w:rsidRPr="008A5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A5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8A52C6">
        <w:rPr>
          <w:rFonts w:ascii="Times New Roman" w:hAnsi="Times New Roman" w:cs="Times New Roman"/>
          <w:color w:val="000000" w:themeColor="text1"/>
          <w:sz w:val="28"/>
          <w:szCs w:val="28"/>
        </w:rPr>
        <w:t>примен</w:t>
      </w:r>
      <w:r w:rsidRPr="008A5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</w:t>
      </w:r>
      <w:r w:rsidR="00B77CDD" w:rsidRPr="008A52C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санкции к спортсменам (в том числе спортивную дисквалификацию спортсменов), спортивным судьям, тренерам, руководителям спортивных команд,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6275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нформирова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в области физической культуры и спорта, органы исполнительной власти субъектов Российской Федерации,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уровня;</w:t>
      </w:r>
    </w:p>
    <w:p w:rsidR="00B77CDD" w:rsidRPr="00374877" w:rsidRDefault="00FE3AF6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6276"/>
      <w:bookmarkEnd w:id="51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соответствующему виду спорта, федеральн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в области физической культуры и спорта, органы исполнительной власти субъектов Российской Федерации, органы местного самоуправления о санкциях, которые были применены за противоправное влияние на результаты официальных спортивных соревнований;</w:t>
      </w:r>
    </w:p>
    <w:p w:rsidR="00941B25" w:rsidRPr="00374877" w:rsidRDefault="00941B25" w:rsidP="0094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р) по обязательному включению в положения (регламенты) об официальных спортивных соревнованиях организаторами официальных спортивных соревнований в целях предотвращения противоправного влияния на результаты официальных спортивных соревнований и борьбы с ним: </w:t>
      </w:r>
      <w:bookmarkStart w:id="53" w:name="sub_26281"/>
      <w:bookmarkEnd w:id="52"/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запрете на противоправное влияние на результаты таких соревнований;</w:t>
      </w:r>
      <w:bookmarkStart w:id="54" w:name="sub_26282"/>
      <w:bookmarkEnd w:id="53"/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</w:t>
      </w:r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sub_26243" w:history="1">
        <w:r w:rsidR="00B77CDD" w:rsidRPr="0037487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37487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в) </w:t>
        </w:r>
      </w:hyperlink>
      <w:r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</w:t>
      </w:r>
      <w:r w:rsidR="00B77CDD" w:rsidRPr="00374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4"/>
    <w:p w:rsidR="007B4D61" w:rsidRDefault="00FF169B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4647" w:rsidRPr="0064464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. При устранении обстоятельств, послуживших основанием для приостановления действия государственной аккредитации региональной спортивной федерации, </w:t>
      </w:r>
      <w:r w:rsidR="00644647" w:rsidRPr="00644647">
        <w:rPr>
          <w:rFonts w:ascii="Times New Roman" w:hAnsi="Times New Roman" w:cs="Times New Roman"/>
          <w:sz w:val="28"/>
          <w:szCs w:val="28"/>
        </w:rPr>
        <w:t>Комитет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 возобновляет действие государственной аккредитации региональной спортивной федерации.</w:t>
      </w:r>
    </w:p>
    <w:p w:rsidR="007B4D61" w:rsidRPr="00644647" w:rsidRDefault="00644647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0</w:t>
      </w:r>
      <w:r w:rsidRPr="00644647">
        <w:rPr>
          <w:rFonts w:ascii="Times New Roman" w:hAnsi="Times New Roman" w:cs="Times New Roman"/>
          <w:sz w:val="28"/>
          <w:szCs w:val="28"/>
        </w:rPr>
        <w:t>.1</w:t>
      </w:r>
      <w:r w:rsidR="00FF169B">
        <w:rPr>
          <w:rFonts w:ascii="Times New Roman" w:hAnsi="Times New Roman" w:cs="Times New Roman"/>
          <w:sz w:val="28"/>
          <w:szCs w:val="28"/>
        </w:rPr>
        <w:t>5</w:t>
      </w:r>
      <w:r w:rsidRPr="00644647">
        <w:rPr>
          <w:rFonts w:ascii="Times New Roman" w:hAnsi="Times New Roman" w:cs="Times New Roman"/>
          <w:sz w:val="28"/>
          <w:szCs w:val="28"/>
        </w:rPr>
        <w:t>.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 Приостановление действия государственной аккредитации региональной спортивной федерации не влечет за собой увеличения срока ее действия.</w:t>
      </w:r>
    </w:p>
    <w:p w:rsidR="002C5FB3" w:rsidRPr="00FF169B" w:rsidRDefault="00644647" w:rsidP="00726A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0</w:t>
      </w:r>
      <w:r w:rsidRPr="00644647">
        <w:rPr>
          <w:rFonts w:ascii="Times New Roman" w:hAnsi="Times New Roman" w:cs="Times New Roman"/>
          <w:sz w:val="28"/>
          <w:szCs w:val="28"/>
        </w:rPr>
        <w:t>.1</w:t>
      </w:r>
      <w:r w:rsidR="00FF169B">
        <w:rPr>
          <w:rFonts w:ascii="Times New Roman" w:hAnsi="Times New Roman" w:cs="Times New Roman"/>
          <w:sz w:val="28"/>
          <w:szCs w:val="28"/>
        </w:rPr>
        <w:t>6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. </w:t>
      </w:r>
      <w:r w:rsidR="002C5FB3" w:rsidRPr="00FF169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2C5FB3" w:rsidRPr="00FF169B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2C5FB3" w:rsidRPr="00FF169B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федерацией в течение шести месяцев со дня приостановления действия государственной </w:t>
      </w:r>
      <w:r w:rsidR="002C5FB3" w:rsidRPr="00FF169B">
        <w:rPr>
          <w:rFonts w:ascii="Times New Roman" w:hAnsi="Times New Roman" w:cs="Times New Roman"/>
          <w:sz w:val="28"/>
          <w:szCs w:val="28"/>
        </w:rPr>
        <w:lastRenderedPageBreak/>
        <w:t>аккредитации обстоятельств, послуживших основанием для такого приостановления, Комитет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федераций.</w:t>
      </w:r>
    </w:p>
    <w:p w:rsidR="00096486" w:rsidRPr="00CF569F" w:rsidRDefault="006D3A52" w:rsidP="006A72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569F">
        <w:rPr>
          <w:rFonts w:ascii="Times New Roman" w:hAnsi="Times New Roman" w:cs="Times New Roman"/>
          <w:sz w:val="28"/>
          <w:szCs w:val="28"/>
        </w:rPr>
        <w:t>1</w:t>
      </w:r>
      <w:r w:rsidR="00FF169B" w:rsidRPr="00CF569F">
        <w:rPr>
          <w:rFonts w:ascii="Times New Roman" w:hAnsi="Times New Roman" w:cs="Times New Roman"/>
          <w:sz w:val="28"/>
          <w:szCs w:val="28"/>
        </w:rPr>
        <w:t>0</w:t>
      </w:r>
      <w:r w:rsidRPr="00CF569F">
        <w:rPr>
          <w:rFonts w:ascii="Times New Roman" w:hAnsi="Times New Roman" w:cs="Times New Roman"/>
          <w:sz w:val="28"/>
          <w:szCs w:val="28"/>
        </w:rPr>
        <w:t>.1</w:t>
      </w:r>
      <w:r w:rsidR="00FF169B" w:rsidRPr="00CF569F">
        <w:rPr>
          <w:rFonts w:ascii="Times New Roman" w:hAnsi="Times New Roman" w:cs="Times New Roman"/>
          <w:sz w:val="28"/>
          <w:szCs w:val="28"/>
        </w:rPr>
        <w:t>7</w:t>
      </w:r>
      <w:r w:rsidRPr="00CF569F">
        <w:rPr>
          <w:rFonts w:ascii="Times New Roman" w:hAnsi="Times New Roman" w:cs="Times New Roman"/>
          <w:sz w:val="28"/>
          <w:szCs w:val="28"/>
        </w:rPr>
        <w:t>.</w:t>
      </w:r>
      <w:r w:rsidR="00096486" w:rsidRPr="00CF569F">
        <w:rPr>
          <w:rFonts w:ascii="Times New Roman" w:hAnsi="Times New Roman" w:cs="Times New Roman"/>
          <w:sz w:val="28"/>
          <w:szCs w:val="28"/>
        </w:rPr>
        <w:t xml:space="preserve"> Действие аккредитации прекращается в следующих случаях:</w:t>
      </w:r>
    </w:p>
    <w:p w:rsidR="00096486" w:rsidRPr="00096486" w:rsidRDefault="00096486" w:rsidP="006A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211"/>
      <w:r w:rsidRPr="00096486">
        <w:rPr>
          <w:rFonts w:ascii="Times New Roman" w:hAnsi="Times New Roman" w:cs="Times New Roman"/>
          <w:sz w:val="28"/>
          <w:szCs w:val="28"/>
        </w:rPr>
        <w:t xml:space="preserve">1) представление аккредитованным лицом в </w:t>
      </w:r>
      <w:r w:rsidRPr="00CF569F">
        <w:rPr>
          <w:rFonts w:ascii="Times New Roman" w:hAnsi="Times New Roman" w:cs="Times New Roman"/>
          <w:sz w:val="28"/>
          <w:szCs w:val="28"/>
        </w:rPr>
        <w:t>Комитет</w:t>
      </w:r>
      <w:r w:rsidRPr="00096486">
        <w:rPr>
          <w:rFonts w:ascii="Times New Roman" w:hAnsi="Times New Roman" w:cs="Times New Roman"/>
          <w:sz w:val="28"/>
          <w:szCs w:val="28"/>
        </w:rPr>
        <w:t xml:space="preserve"> заявления о прекращении деятельности в области аккредитации;</w:t>
      </w:r>
    </w:p>
    <w:p w:rsidR="00096486" w:rsidRPr="00096486" w:rsidRDefault="00096486" w:rsidP="00CF56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2212"/>
      <w:bookmarkEnd w:id="55"/>
      <w:r w:rsidRPr="00096486">
        <w:rPr>
          <w:rFonts w:ascii="Times New Roman" w:hAnsi="Times New Roman" w:cs="Times New Roman"/>
          <w:sz w:val="28"/>
          <w:szCs w:val="28"/>
        </w:rPr>
        <w:t xml:space="preserve">2) прекращение деятельности юридического лица в соответствии с </w:t>
      </w:r>
      <w:hyperlink r:id="rId28" w:history="1">
        <w:r w:rsidRPr="00CF569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9648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регистрации юридических лиц и индивидуальных предпринимателей, за исключением случаев </w:t>
      </w:r>
      <w:r w:rsidR="00CF569F" w:rsidRPr="00CF569F"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слияния или присоединения</w:t>
      </w:r>
      <w:r w:rsidRPr="00096486">
        <w:rPr>
          <w:rFonts w:ascii="Times New Roman" w:hAnsi="Times New Roman" w:cs="Times New Roman"/>
          <w:sz w:val="28"/>
          <w:szCs w:val="28"/>
        </w:rPr>
        <w:t>;</w:t>
      </w:r>
    </w:p>
    <w:p w:rsidR="00096486" w:rsidRPr="00096486" w:rsidRDefault="00096486" w:rsidP="00CF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213"/>
      <w:bookmarkEnd w:id="56"/>
      <w:r w:rsidRPr="00096486">
        <w:rPr>
          <w:rFonts w:ascii="Times New Roman" w:hAnsi="Times New Roman" w:cs="Times New Roman"/>
          <w:sz w:val="28"/>
          <w:szCs w:val="28"/>
        </w:rPr>
        <w:t>3) реорганизация юридического лица в форме выделения;</w:t>
      </w:r>
    </w:p>
    <w:p w:rsidR="00096486" w:rsidRPr="00096486" w:rsidRDefault="00CF569F" w:rsidP="00CF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216"/>
      <w:bookmarkEnd w:id="57"/>
      <w:r>
        <w:rPr>
          <w:rFonts w:ascii="Times New Roman" w:hAnsi="Times New Roman" w:cs="Times New Roman"/>
          <w:sz w:val="28"/>
          <w:szCs w:val="28"/>
        </w:rPr>
        <w:t>4</w:t>
      </w:r>
      <w:r w:rsidR="00096486" w:rsidRPr="000964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486" w:rsidRPr="00096486">
        <w:rPr>
          <w:rFonts w:ascii="Times New Roman" w:hAnsi="Times New Roman" w:cs="Times New Roman"/>
          <w:sz w:val="28"/>
          <w:szCs w:val="28"/>
        </w:rPr>
        <w:t>выявление в течение года более двух фактов нарушений аккредитованным лицом требований законодательства Российской Федерации к деятельности аккредитованных лиц, повлекших за собой приостановление действия аккредитации.</w:t>
      </w:r>
    </w:p>
    <w:p w:rsidR="00096486" w:rsidRPr="00096486" w:rsidRDefault="00CF569F" w:rsidP="006A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22"/>
      <w:bookmarkEnd w:id="58"/>
      <w:r w:rsidRPr="00926BDA">
        <w:rPr>
          <w:rFonts w:ascii="Times New Roman" w:hAnsi="Times New Roman" w:cs="Times New Roman"/>
          <w:sz w:val="28"/>
          <w:szCs w:val="28"/>
        </w:rPr>
        <w:t>10.18</w:t>
      </w:r>
      <w:r w:rsidR="00096486" w:rsidRPr="00096486">
        <w:rPr>
          <w:rFonts w:ascii="Times New Roman" w:hAnsi="Times New Roman" w:cs="Times New Roman"/>
          <w:sz w:val="28"/>
          <w:szCs w:val="28"/>
        </w:rPr>
        <w:t>. Аккредитованное лицо, имеющее намерение прекратить деятельность в области аккредитации в соответствии с</w:t>
      </w:r>
      <w:r w:rsidRPr="00926BDA">
        <w:rPr>
          <w:rFonts w:ascii="Times New Roman" w:hAnsi="Times New Roman" w:cs="Times New Roman"/>
          <w:sz w:val="28"/>
          <w:szCs w:val="28"/>
        </w:rPr>
        <w:t xml:space="preserve"> подпунктом 1</w:t>
      </w:r>
      <w:r w:rsidR="00096486" w:rsidRPr="00096486">
        <w:rPr>
          <w:rFonts w:ascii="Times New Roman" w:hAnsi="Times New Roman" w:cs="Times New Roman"/>
          <w:sz w:val="28"/>
          <w:szCs w:val="28"/>
        </w:rPr>
        <w:t xml:space="preserve"> </w:t>
      </w:r>
      <w:r w:rsidRPr="00926BDA">
        <w:rPr>
          <w:rFonts w:ascii="Times New Roman" w:hAnsi="Times New Roman" w:cs="Times New Roman"/>
          <w:sz w:val="28"/>
          <w:szCs w:val="28"/>
        </w:rPr>
        <w:t xml:space="preserve">пункта 10.17 Административного регламента, </w:t>
      </w:r>
      <w:r w:rsidR="00096486" w:rsidRPr="000964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96486" w:rsidRPr="0009648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96486" w:rsidRPr="00096486">
        <w:rPr>
          <w:rFonts w:ascii="Times New Roman" w:hAnsi="Times New Roman" w:cs="Times New Roman"/>
          <w:sz w:val="28"/>
          <w:szCs w:val="28"/>
        </w:rPr>
        <w:t xml:space="preserve"> чем за пятнадцать рабочих дней до дня фактического прекращения деятельности обязано представить либо направить в </w:t>
      </w:r>
      <w:r w:rsidR="006A7270" w:rsidRPr="00926BDA">
        <w:rPr>
          <w:rFonts w:ascii="Times New Roman" w:hAnsi="Times New Roman" w:cs="Times New Roman"/>
          <w:sz w:val="28"/>
          <w:szCs w:val="28"/>
        </w:rPr>
        <w:t>Комитет</w:t>
      </w:r>
      <w:r w:rsidR="00096486" w:rsidRPr="00096486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в форме электронного документа, подписанного </w:t>
      </w:r>
      <w:hyperlink r:id="rId29" w:history="1">
        <w:r w:rsidR="00096486" w:rsidRPr="00926BD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096486" w:rsidRPr="00096486">
        <w:rPr>
          <w:rFonts w:ascii="Times New Roman" w:hAnsi="Times New Roman" w:cs="Times New Roman"/>
          <w:sz w:val="28"/>
          <w:szCs w:val="28"/>
        </w:rPr>
        <w:t>, заявление о прекращении деятельности в области аккредитации.</w:t>
      </w:r>
    </w:p>
    <w:p w:rsidR="00096486" w:rsidRPr="00096486" w:rsidRDefault="00096486" w:rsidP="006A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23"/>
      <w:bookmarkEnd w:id="59"/>
      <w:r w:rsidRPr="00096486">
        <w:rPr>
          <w:rFonts w:ascii="Times New Roman" w:hAnsi="Times New Roman" w:cs="Times New Roman"/>
          <w:sz w:val="28"/>
          <w:szCs w:val="28"/>
        </w:rPr>
        <w:t xml:space="preserve"> Копия заявления </w:t>
      </w:r>
      <w:proofErr w:type="gramStart"/>
      <w:r w:rsidRPr="00096486">
        <w:rPr>
          <w:rFonts w:ascii="Times New Roman" w:hAnsi="Times New Roman" w:cs="Times New Roman"/>
          <w:sz w:val="28"/>
          <w:szCs w:val="28"/>
        </w:rPr>
        <w:t>о прекращении деятельности в области аккредитации с отметкой о дате приема такого заявления в день</w:t>
      </w:r>
      <w:proofErr w:type="gramEnd"/>
      <w:r w:rsidRPr="00096486">
        <w:rPr>
          <w:rFonts w:ascii="Times New Roman" w:hAnsi="Times New Roman" w:cs="Times New Roman"/>
          <w:sz w:val="28"/>
          <w:szCs w:val="28"/>
        </w:rPr>
        <w:t xml:space="preserve"> его приема вручается заявителю либо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96486" w:rsidRPr="00096486" w:rsidRDefault="006A7270" w:rsidP="006A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24"/>
      <w:bookmarkEnd w:id="60"/>
      <w:r w:rsidRPr="00926BDA">
        <w:rPr>
          <w:rFonts w:ascii="Times New Roman" w:hAnsi="Times New Roman" w:cs="Times New Roman"/>
          <w:sz w:val="28"/>
          <w:szCs w:val="28"/>
        </w:rPr>
        <w:t>Комитет</w:t>
      </w:r>
      <w:r w:rsidR="00096486" w:rsidRPr="00096486">
        <w:rPr>
          <w:rFonts w:ascii="Times New Roman" w:hAnsi="Times New Roman" w:cs="Times New Roman"/>
          <w:sz w:val="28"/>
          <w:szCs w:val="28"/>
        </w:rPr>
        <w:t xml:space="preserve"> принимает решение о прекращении действия аккредитации в течение десяти рабочих дней со дня получения:</w:t>
      </w:r>
    </w:p>
    <w:p w:rsidR="00096486" w:rsidRPr="00096486" w:rsidRDefault="00096486" w:rsidP="006A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241"/>
      <w:bookmarkEnd w:id="61"/>
      <w:r w:rsidRPr="00096486">
        <w:rPr>
          <w:rFonts w:ascii="Times New Roman" w:hAnsi="Times New Roman" w:cs="Times New Roman"/>
          <w:sz w:val="28"/>
          <w:szCs w:val="28"/>
        </w:rPr>
        <w:t>1) заявления от аккредитованного лица о прекращении деятельности в области аккредитации;</w:t>
      </w:r>
    </w:p>
    <w:p w:rsidR="00096486" w:rsidRPr="00096486" w:rsidRDefault="00096486" w:rsidP="006A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242"/>
      <w:bookmarkEnd w:id="62"/>
      <w:r w:rsidRPr="00096486">
        <w:rPr>
          <w:rFonts w:ascii="Times New Roman" w:hAnsi="Times New Roman" w:cs="Times New Roman"/>
          <w:sz w:val="28"/>
          <w:szCs w:val="28"/>
        </w:rPr>
        <w:t xml:space="preserve"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внесении изменений в единый государственный реестр юридических лиц или единый государственный реестр индивидуальных предпринимателей в случаях, предусмотренных </w:t>
      </w:r>
      <w:r w:rsidR="00926BDA" w:rsidRPr="00926BDA">
        <w:rPr>
          <w:rFonts w:ascii="Times New Roman" w:hAnsi="Times New Roman" w:cs="Times New Roman"/>
          <w:sz w:val="28"/>
          <w:szCs w:val="28"/>
        </w:rPr>
        <w:t>под</w:t>
      </w:r>
      <w:hyperlink w:anchor="sub_2212" w:history="1">
        <w:r w:rsidRPr="00926BDA">
          <w:rPr>
            <w:rFonts w:ascii="Times New Roman" w:hAnsi="Times New Roman" w:cs="Times New Roman"/>
            <w:sz w:val="28"/>
            <w:szCs w:val="28"/>
          </w:rPr>
          <w:t xml:space="preserve">пунктами 2 </w:t>
        </w:r>
        <w:r w:rsidR="00926BDA" w:rsidRPr="00926BDA">
          <w:rPr>
            <w:rFonts w:ascii="Times New Roman" w:hAnsi="Times New Roman" w:cs="Times New Roman"/>
            <w:sz w:val="28"/>
            <w:szCs w:val="28"/>
          </w:rPr>
          <w:t>–</w:t>
        </w:r>
        <w:r w:rsidRPr="00926B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26BDA" w:rsidRPr="00926BDA">
          <w:rPr>
            <w:rFonts w:ascii="Times New Roman" w:hAnsi="Times New Roman" w:cs="Times New Roman"/>
            <w:sz w:val="28"/>
            <w:szCs w:val="28"/>
          </w:rPr>
          <w:t xml:space="preserve">3 </w:t>
        </w:r>
      </w:hyperlink>
      <w:r w:rsidR="00926BDA" w:rsidRPr="00926BDA">
        <w:rPr>
          <w:rFonts w:ascii="Times New Roman" w:hAnsi="Times New Roman" w:cs="Times New Roman"/>
          <w:sz w:val="28"/>
          <w:szCs w:val="28"/>
        </w:rPr>
        <w:t>пункта 10.17 Регламента</w:t>
      </w:r>
      <w:r w:rsidRPr="00096486">
        <w:rPr>
          <w:rFonts w:ascii="Times New Roman" w:hAnsi="Times New Roman" w:cs="Times New Roman"/>
          <w:sz w:val="28"/>
          <w:szCs w:val="28"/>
        </w:rPr>
        <w:t>.</w:t>
      </w:r>
    </w:p>
    <w:bookmarkEnd w:id="63"/>
    <w:p w:rsidR="007B4D61" w:rsidRPr="00644647" w:rsidRDefault="00644647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0</w:t>
      </w:r>
      <w:r w:rsidRPr="00644647">
        <w:rPr>
          <w:rFonts w:ascii="Times New Roman" w:hAnsi="Times New Roman" w:cs="Times New Roman"/>
          <w:sz w:val="28"/>
          <w:szCs w:val="28"/>
        </w:rPr>
        <w:t>.1</w:t>
      </w:r>
      <w:r w:rsidR="00926BDA">
        <w:rPr>
          <w:rFonts w:ascii="Times New Roman" w:hAnsi="Times New Roman" w:cs="Times New Roman"/>
          <w:sz w:val="28"/>
          <w:szCs w:val="28"/>
        </w:rPr>
        <w:t>9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. Решение о приостановлении, возобновлении, прекращении действия государственной аккредитации региональной спортивной федерации оформляется документом </w:t>
      </w:r>
      <w:r w:rsidRPr="00644647">
        <w:rPr>
          <w:rFonts w:ascii="Times New Roman" w:hAnsi="Times New Roman" w:cs="Times New Roman"/>
          <w:sz w:val="28"/>
          <w:szCs w:val="28"/>
        </w:rPr>
        <w:t>Комитета</w:t>
      </w:r>
      <w:r w:rsidR="007B4D61" w:rsidRPr="00644647">
        <w:rPr>
          <w:rFonts w:ascii="Times New Roman" w:hAnsi="Times New Roman" w:cs="Times New Roman"/>
          <w:sz w:val="28"/>
          <w:szCs w:val="28"/>
        </w:rPr>
        <w:t>.</w:t>
      </w:r>
    </w:p>
    <w:p w:rsidR="007B4D61" w:rsidRPr="00644647" w:rsidRDefault="00644647" w:rsidP="007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47">
        <w:rPr>
          <w:rFonts w:ascii="Times New Roman" w:hAnsi="Times New Roman" w:cs="Times New Roman"/>
          <w:sz w:val="28"/>
          <w:szCs w:val="28"/>
        </w:rPr>
        <w:lastRenderedPageBreak/>
        <w:t xml:space="preserve">Комитет </w:t>
      </w:r>
      <w:r w:rsidR="007B4D61" w:rsidRPr="00644647">
        <w:rPr>
          <w:rFonts w:ascii="Times New Roman" w:hAnsi="Times New Roman" w:cs="Times New Roman"/>
          <w:sz w:val="28"/>
          <w:szCs w:val="28"/>
        </w:rPr>
        <w:t xml:space="preserve"> уведомляет соответствующую региональную спортивную федерацию о приостановлении, возобновлении, прекращении действия государственной аккредитации региональной спортивной федерации в течение 10 рабочих дней со дня подписания соответствующего документа указанного в абзаце первом настоящего пункта.</w:t>
      </w:r>
    </w:p>
    <w:p w:rsidR="007B4D61" w:rsidRDefault="007B4D61" w:rsidP="0072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47" w:rsidRPr="00FF169B" w:rsidRDefault="00644647" w:rsidP="00FF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9B">
        <w:rPr>
          <w:rFonts w:ascii="Times New Roman" w:hAnsi="Times New Roman" w:cs="Times New Roman"/>
          <w:b/>
          <w:sz w:val="28"/>
          <w:szCs w:val="28"/>
        </w:rPr>
        <w:t>1</w:t>
      </w:r>
      <w:r w:rsidR="00FF169B" w:rsidRPr="00FF169B">
        <w:rPr>
          <w:rFonts w:ascii="Times New Roman" w:hAnsi="Times New Roman" w:cs="Times New Roman"/>
          <w:b/>
          <w:sz w:val="28"/>
          <w:szCs w:val="28"/>
        </w:rPr>
        <w:t>1</w:t>
      </w:r>
      <w:r w:rsidRPr="00FF169B">
        <w:rPr>
          <w:rFonts w:ascii="Times New Roman" w:hAnsi="Times New Roman" w:cs="Times New Roman"/>
          <w:b/>
          <w:sz w:val="28"/>
          <w:szCs w:val="28"/>
        </w:rPr>
        <w:t>.</w:t>
      </w:r>
      <w:r w:rsidRPr="00FF169B">
        <w:rPr>
          <w:b/>
          <w:sz w:val="28"/>
          <w:szCs w:val="28"/>
        </w:rPr>
        <w:t xml:space="preserve"> Комиссия по государственной аккредитации</w:t>
      </w:r>
    </w:p>
    <w:p w:rsidR="00644647" w:rsidRPr="0094674F" w:rsidRDefault="00644647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4F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94674F">
        <w:rPr>
          <w:rFonts w:ascii="Times New Roman" w:hAnsi="Times New Roman" w:cs="Times New Roman"/>
          <w:sz w:val="28"/>
          <w:szCs w:val="28"/>
        </w:rPr>
        <w:t xml:space="preserve">.1. Для рассмотрения вопросов государственной аккредитации общественной организации, приостановления, возобновления, прекращения действия государственной аккредитации региональной спортивной федерации, включая анализ Заявления, сведений и документов, представленных в соответствии с </w:t>
      </w:r>
      <w:hyperlink w:anchor="sub_1007" w:history="1">
        <w:r w:rsidRPr="0094674F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4674F">
        <w:rPr>
          <w:rFonts w:ascii="Times New Roman" w:hAnsi="Times New Roman" w:cs="Times New Roman"/>
          <w:sz w:val="28"/>
          <w:szCs w:val="28"/>
        </w:rPr>
        <w:t>9 Регламента, Комитетом создается Комиссия по государственной аккредитации (далее - Комиссия).</w:t>
      </w:r>
    </w:p>
    <w:p w:rsidR="00644647" w:rsidRPr="0094674F" w:rsidRDefault="00FF169B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674F" w:rsidRPr="0094674F">
        <w:rPr>
          <w:rFonts w:ascii="Times New Roman" w:hAnsi="Times New Roman" w:cs="Times New Roman"/>
          <w:sz w:val="28"/>
          <w:szCs w:val="28"/>
        </w:rPr>
        <w:t>.2.</w:t>
      </w:r>
      <w:r w:rsidR="00644647" w:rsidRPr="0094674F">
        <w:rPr>
          <w:rFonts w:ascii="Times New Roman" w:hAnsi="Times New Roman" w:cs="Times New Roman"/>
          <w:sz w:val="28"/>
          <w:szCs w:val="28"/>
        </w:rPr>
        <w:t xml:space="preserve"> Комиссия формируется из представителей Комитета. В состав Комиссии могут включаться представители других органов исполнительной власти субъекта Российской Федерации, физкультурно-спортивных и иных организаций.</w:t>
      </w:r>
    </w:p>
    <w:p w:rsidR="00644647" w:rsidRPr="0094674F" w:rsidRDefault="00644647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4F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4647" w:rsidRPr="0094674F" w:rsidRDefault="0094674F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4F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94674F">
        <w:rPr>
          <w:rFonts w:ascii="Times New Roman" w:hAnsi="Times New Roman" w:cs="Times New Roman"/>
          <w:sz w:val="28"/>
          <w:szCs w:val="28"/>
        </w:rPr>
        <w:t>.3</w:t>
      </w:r>
      <w:r w:rsidR="00644647" w:rsidRPr="0094674F">
        <w:rPr>
          <w:rFonts w:ascii="Times New Roman" w:hAnsi="Times New Roman" w:cs="Times New Roman"/>
          <w:sz w:val="28"/>
          <w:szCs w:val="28"/>
        </w:rPr>
        <w:t>. Состав Комиссии утверждается</w:t>
      </w:r>
      <w:r w:rsidR="008A52C6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644647" w:rsidRPr="0094674F">
        <w:rPr>
          <w:rFonts w:ascii="Times New Roman" w:hAnsi="Times New Roman" w:cs="Times New Roman"/>
          <w:sz w:val="28"/>
          <w:szCs w:val="28"/>
        </w:rPr>
        <w:t xml:space="preserve"> Комитета. Комиссия состоит из председателя, заместител</w:t>
      </w:r>
      <w:proofErr w:type="gramStart"/>
      <w:r w:rsidR="00644647" w:rsidRPr="009467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44647" w:rsidRPr="0094674F">
        <w:rPr>
          <w:rFonts w:ascii="Times New Roman" w:hAnsi="Times New Roman" w:cs="Times New Roman"/>
          <w:sz w:val="28"/>
          <w:szCs w:val="28"/>
        </w:rPr>
        <w:t>ей) председателя, ответственного секретаря и членов Комиссии.</w:t>
      </w:r>
    </w:p>
    <w:p w:rsidR="00644647" w:rsidRPr="0094674F" w:rsidRDefault="0094674F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4F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94674F">
        <w:rPr>
          <w:rFonts w:ascii="Times New Roman" w:hAnsi="Times New Roman" w:cs="Times New Roman"/>
          <w:sz w:val="28"/>
          <w:szCs w:val="28"/>
        </w:rPr>
        <w:t>.4</w:t>
      </w:r>
      <w:r w:rsidR="00644647" w:rsidRPr="0094674F">
        <w:rPr>
          <w:rFonts w:ascii="Times New Roman" w:hAnsi="Times New Roman" w:cs="Times New Roman"/>
          <w:sz w:val="28"/>
          <w:szCs w:val="28"/>
        </w:rPr>
        <w:t>. Решение Комиссии являются правомочными, если на заседании присутствует не менее половины членов Комиссии.</w:t>
      </w:r>
    </w:p>
    <w:p w:rsidR="00644647" w:rsidRPr="0094674F" w:rsidRDefault="0094674F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4F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94674F">
        <w:rPr>
          <w:rFonts w:ascii="Times New Roman" w:hAnsi="Times New Roman" w:cs="Times New Roman"/>
          <w:sz w:val="28"/>
          <w:szCs w:val="28"/>
        </w:rPr>
        <w:t>.5</w:t>
      </w:r>
      <w:r w:rsidR="00644647" w:rsidRPr="0094674F">
        <w:rPr>
          <w:rFonts w:ascii="Times New Roman" w:hAnsi="Times New Roman" w:cs="Times New Roman"/>
          <w:sz w:val="28"/>
          <w:szCs w:val="28"/>
        </w:rPr>
        <w:t>. Решение Комиссии принимаются простым большинством голосов присутствующих на заседании членов Комиссии. Если голоса распределились поровну, решающий голос имеет председатель Комиссии.</w:t>
      </w:r>
    </w:p>
    <w:p w:rsidR="00644647" w:rsidRPr="0094674F" w:rsidRDefault="0094674F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4F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94674F">
        <w:rPr>
          <w:rFonts w:ascii="Times New Roman" w:hAnsi="Times New Roman" w:cs="Times New Roman"/>
          <w:sz w:val="28"/>
          <w:szCs w:val="28"/>
        </w:rPr>
        <w:t>.6</w:t>
      </w:r>
      <w:r w:rsidR="00644647" w:rsidRPr="0094674F">
        <w:rPr>
          <w:rFonts w:ascii="Times New Roman" w:hAnsi="Times New Roman" w:cs="Times New Roman"/>
          <w:sz w:val="28"/>
          <w:szCs w:val="28"/>
        </w:rPr>
        <w:t>. Принятие решения членами Комиссии путем проведения заочного голосования и делегирования своих полномочий членами Комиссии иным лицам не допускается.</w:t>
      </w:r>
    </w:p>
    <w:p w:rsidR="00644647" w:rsidRDefault="0094674F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4F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94674F">
        <w:rPr>
          <w:rFonts w:ascii="Times New Roman" w:hAnsi="Times New Roman" w:cs="Times New Roman"/>
          <w:sz w:val="28"/>
          <w:szCs w:val="28"/>
        </w:rPr>
        <w:t>.7</w:t>
      </w:r>
      <w:r w:rsidR="00644647" w:rsidRPr="0094674F">
        <w:rPr>
          <w:rFonts w:ascii="Times New Roman" w:hAnsi="Times New Roman" w:cs="Times New Roman"/>
          <w:sz w:val="28"/>
          <w:szCs w:val="28"/>
        </w:rPr>
        <w:t>. Решение, принятое на заседании Комиссии оформляется протоколом и подписывается председателем и ответственным секретарем Комиссии органа по аккредитации и носит рекомендательный характер.</w:t>
      </w:r>
    </w:p>
    <w:p w:rsidR="00FF169B" w:rsidRPr="0094674F" w:rsidRDefault="00FF169B" w:rsidP="00FF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4" w:name="sub_1015"/>
      <w:r w:rsidRPr="00D665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6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151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2</w:t>
      </w:r>
      <w:r w:rsidRPr="00D66570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- 10 минут.</w:t>
      </w:r>
    </w:p>
    <w:bookmarkEnd w:id="65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sub_1016"/>
      <w:r w:rsidRPr="00D665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66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161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3</w:t>
      </w:r>
      <w:r w:rsidRPr="00D66570">
        <w:rPr>
          <w:rFonts w:ascii="Times New Roman" w:hAnsi="Times New Roman" w:cs="Times New Roman"/>
          <w:sz w:val="28"/>
          <w:szCs w:val="28"/>
        </w:rPr>
        <w:t xml:space="preserve">.1. Регистрация заявления о предоставлении государственной услуги осуществляется специалистом Комитета в день их поступления в Комитет по описи в порядке, установленном </w:t>
      </w:r>
      <w:hyperlink w:anchor="sub_1021" w:history="1">
        <w:r w:rsidRPr="00D665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56321">
        <w:rPr>
          <w:rFonts w:ascii="Times New Roman" w:hAnsi="Times New Roman" w:cs="Times New Roman"/>
          <w:sz w:val="28"/>
          <w:szCs w:val="28"/>
        </w:rPr>
        <w:t>1</w:t>
      </w:r>
      <w:r w:rsidR="008A52C6">
        <w:rPr>
          <w:rFonts w:ascii="Times New Roman" w:hAnsi="Times New Roman" w:cs="Times New Roman"/>
          <w:sz w:val="28"/>
          <w:szCs w:val="28"/>
        </w:rPr>
        <w:t>8</w:t>
      </w:r>
      <w:r w:rsidRPr="00D665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Срок регистрации заявления о предоставлении государственной услуги - 10 минут. Прием и регистрация заявлений о предоставлении государственной услуги в электронной форме обеспечивается в региональной информационной системе "Портал государственных и муниципальных услуг Республики Алтай" </w:t>
      </w:r>
      <w:proofErr w:type="spellStart"/>
      <w:r w:rsidRPr="00D66570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65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66570">
        <w:rPr>
          <w:rFonts w:ascii="Times New Roman" w:hAnsi="Times New Roman" w:cs="Times New Roman"/>
          <w:sz w:val="28"/>
          <w:szCs w:val="28"/>
        </w:rPr>
        <w:t>госуслуги-алтай</w:t>
      </w:r>
      <w:proofErr w:type="spellEnd"/>
      <w:r w:rsidRPr="00D66570">
        <w:rPr>
          <w:rFonts w:ascii="Times New Roman" w:hAnsi="Times New Roman" w:cs="Times New Roman"/>
          <w:sz w:val="28"/>
          <w:szCs w:val="28"/>
        </w:rPr>
        <w:t>. РФ.</w:t>
      </w:r>
    </w:p>
    <w:bookmarkEnd w:id="67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8" w:name="sub_1017"/>
      <w:r w:rsidRPr="00D665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68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171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>.1. Помещения, в которых осуществляется прием граждан,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172"/>
      <w:bookmarkEnd w:id="69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 xml:space="preserve">.2. Место приема заявлений и документов для получения государственной услуги, а также выдачи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документов, подтверждающих аккредитаци</w:t>
      </w:r>
      <w:r w:rsidR="00B56321">
        <w:rPr>
          <w:rFonts w:ascii="Times New Roman" w:hAnsi="Times New Roman" w:cs="Times New Roman"/>
          <w:sz w:val="28"/>
          <w:szCs w:val="28"/>
        </w:rPr>
        <w:t>ю</w:t>
      </w:r>
      <w:r w:rsidRPr="00D66570">
        <w:rPr>
          <w:rFonts w:ascii="Times New Roman" w:hAnsi="Times New Roman" w:cs="Times New Roman"/>
          <w:sz w:val="28"/>
          <w:szCs w:val="28"/>
        </w:rPr>
        <w:t xml:space="preserve"> должно быть оснащено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стульями, столами, системой вентилирования воздуха, телефоном, доступом к гардеробу, компьютером с возможностью печати и выхода в информационно-телекоммуникационную сеть "Интернет", а также печатными материалами, содержащими следующие документы (сведения):</w:t>
      </w:r>
    </w:p>
    <w:bookmarkEnd w:id="70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Порядок аккредитации;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образцы оформления заявлений и документов, которые представляются для получения</w:t>
      </w:r>
      <w:r w:rsidR="00B56321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D66570">
        <w:rPr>
          <w:rFonts w:ascii="Times New Roman" w:hAnsi="Times New Roman" w:cs="Times New Roman"/>
          <w:sz w:val="28"/>
          <w:szCs w:val="28"/>
        </w:rPr>
        <w:t>, переоформления аккредитации;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банковские реквизиты для уплаты государственной пошлины.</w:t>
      </w:r>
    </w:p>
    <w:p w:rsidR="00850A5B" w:rsidRPr="00D66570" w:rsidRDefault="0094674F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173"/>
      <w:r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4</w:t>
      </w:r>
      <w:r w:rsidR="00850A5B" w:rsidRPr="00D66570">
        <w:rPr>
          <w:rFonts w:ascii="Times New Roman" w:hAnsi="Times New Roman" w:cs="Times New Roman"/>
          <w:sz w:val="28"/>
          <w:szCs w:val="28"/>
        </w:rPr>
        <w:t>.3. Центральный вход в здание Комитета должен быть оформлен вывесками с его полным наименованием.</w:t>
      </w:r>
    </w:p>
    <w:bookmarkEnd w:id="71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 холле здания Комитета должен быть размещен информационный стенд, содержащий сведения: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о полном наименовании Комитета;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о месте нахождения и юридическом адресе;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570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lastRenderedPageBreak/>
        <w:t>о телефонных номерах сотрудников Комитета;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об адресе официального сайта в информационно-телекоммуникационной сети "Интернет".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176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>.</w:t>
      </w:r>
      <w:r w:rsidR="008A0A58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>. Места для ожидания заявителей должны быть оснащены стульями и доступом к гардеробу.</w:t>
      </w:r>
    </w:p>
    <w:bookmarkEnd w:id="72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3" w:name="sub_1018"/>
      <w:r w:rsidRPr="00D665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заявителей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</w:t>
      </w:r>
    </w:p>
    <w:bookmarkEnd w:id="7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181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5</w:t>
      </w:r>
      <w:r w:rsidRPr="00D66570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bookmarkEnd w:id="7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в здании Комитета, в информационно-телекоммуникационных сетях общего пользования (в том числе в информационно-телекоммуникационной сети "Интернет"), средствах массовой информации, информационных материалах (брошюрах, буклетах);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государственных гражданских служащих, а также помещений, в которых осуществляются прием документов от заявителей (их представителей), выдача решения об аккредитации заявителю, в целях соблюдения установленных Административным регламентом сроков предоставления государственной услуги.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182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5</w:t>
      </w:r>
      <w:r w:rsidRPr="00D66570">
        <w:rPr>
          <w:rFonts w:ascii="Times New Roman" w:hAnsi="Times New Roman" w:cs="Times New Roman"/>
          <w:sz w:val="28"/>
          <w:szCs w:val="28"/>
        </w:rPr>
        <w:t>.2. Качество предоставления государственной услуги характеризуется отсутствием:</w:t>
      </w:r>
    </w:p>
    <w:bookmarkEnd w:id="75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очередей при приеме документов от заявителей (их представителей) и выдаче решения об аккредитации заявителю (его представителю);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жалоб на действия (бездействие) государственных гражданских служащих Комитета;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государственных гражданских служащих к заявителям (их представителям).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183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5</w:t>
      </w:r>
      <w:r w:rsidRPr="00D66570">
        <w:rPr>
          <w:rFonts w:ascii="Times New Roman" w:hAnsi="Times New Roman" w:cs="Times New Roman"/>
          <w:sz w:val="28"/>
          <w:szCs w:val="28"/>
        </w:rPr>
        <w:t>.3. Взаимодействие заявителя с государственными гражданскими служащими Комитета осуществляется при личном обращении заявителя:</w:t>
      </w:r>
    </w:p>
    <w:bookmarkEnd w:id="76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государственной услуги;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государственной услуги.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lastRenderedPageBreak/>
        <w:t>Продолжительность взаимодействия заявителя с государственными гражданскими служащими Комитета при предоставлении государственной услуги составляет: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при подаче документов, указанных в </w:t>
      </w:r>
      <w:hyperlink w:anchor="sub_10091" w:history="1">
        <w:r w:rsidRPr="00D66570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66570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от 5 до 20 минут;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не более 20 минут.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7" w:name="sub_1019"/>
      <w:r w:rsidRPr="00D665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многофункциональном центре и электронной форме</w:t>
      </w:r>
    </w:p>
    <w:bookmarkEnd w:id="77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A238F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191"/>
      <w:r w:rsidRPr="00A238F0">
        <w:rPr>
          <w:rFonts w:ascii="Times New Roman" w:hAnsi="Times New Roman" w:cs="Times New Roman"/>
          <w:sz w:val="28"/>
          <w:szCs w:val="28"/>
        </w:rPr>
        <w:t>1</w:t>
      </w:r>
      <w:r w:rsidR="008A52C6">
        <w:rPr>
          <w:rFonts w:ascii="Times New Roman" w:hAnsi="Times New Roman" w:cs="Times New Roman"/>
          <w:sz w:val="28"/>
          <w:szCs w:val="28"/>
        </w:rPr>
        <w:t>6</w:t>
      </w:r>
      <w:r w:rsidRPr="00A238F0">
        <w:rPr>
          <w:rFonts w:ascii="Times New Roman" w:hAnsi="Times New Roman" w:cs="Times New Roman"/>
          <w:sz w:val="28"/>
          <w:szCs w:val="28"/>
        </w:rPr>
        <w:t xml:space="preserve">.1. Заявление и документы, указанные в </w:t>
      </w:r>
      <w:hyperlink w:anchor="sub_10091" w:history="1">
        <w:r w:rsidRPr="00A238F0">
          <w:rPr>
            <w:rFonts w:ascii="Times New Roman" w:hAnsi="Times New Roman" w:cs="Times New Roman"/>
            <w:sz w:val="28"/>
            <w:szCs w:val="28"/>
          </w:rPr>
          <w:t>п. 9.1</w:t>
        </w:r>
      </w:hyperlink>
      <w:r w:rsidRPr="00A238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подаются заявителем на бумажном носителе </w:t>
      </w:r>
      <w:r w:rsidR="00183550" w:rsidRPr="00A238F0">
        <w:rPr>
          <w:rFonts w:ascii="Times New Roman" w:hAnsi="Times New Roman" w:cs="Times New Roman"/>
          <w:sz w:val="28"/>
          <w:szCs w:val="28"/>
        </w:rPr>
        <w:t xml:space="preserve">и </w:t>
      </w:r>
      <w:r w:rsidRPr="00A238F0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bookmarkEnd w:id="78"/>
    <w:p w:rsidR="00A238F0" w:rsidRPr="00A238F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8F0">
        <w:rPr>
          <w:rFonts w:ascii="Times New Roman" w:hAnsi="Times New Roman" w:cs="Times New Roman"/>
          <w:sz w:val="28"/>
          <w:szCs w:val="28"/>
        </w:rPr>
        <w:t xml:space="preserve">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</w:t>
      </w:r>
      <w:hyperlink r:id="rId30" w:history="1">
        <w:r w:rsidRPr="00A238F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A238F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31" w:history="1">
        <w:r w:rsidRPr="00A238F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A238F0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 Государственная услуга может предоставляться в электронном виде с использованием региональной информационной системы "Портал государственных и муниципальных услуг Республики Алтай" - </w:t>
      </w:r>
      <w:proofErr w:type="spellStart"/>
      <w:r w:rsidRPr="00A238F0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Pr="00A238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38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38F0">
        <w:rPr>
          <w:rFonts w:ascii="Times New Roman" w:hAnsi="Times New Roman" w:cs="Times New Roman"/>
          <w:sz w:val="28"/>
          <w:szCs w:val="28"/>
        </w:rPr>
        <w:t>госуслуги-алтай.РФ</w:t>
      </w:r>
      <w:proofErr w:type="spellEnd"/>
      <w:r w:rsidR="00A238F0" w:rsidRPr="00A238F0">
        <w:rPr>
          <w:rFonts w:ascii="Times New Roman" w:hAnsi="Times New Roman" w:cs="Times New Roman"/>
          <w:sz w:val="28"/>
          <w:szCs w:val="28"/>
        </w:rPr>
        <w:t xml:space="preserve">. </w:t>
      </w:r>
      <w:bookmarkStart w:id="79" w:name="sub_10192"/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8A52C6">
        <w:rPr>
          <w:rFonts w:ascii="Times New Roman" w:hAnsi="Times New Roman" w:cs="Times New Roman"/>
          <w:sz w:val="28"/>
          <w:szCs w:val="28"/>
        </w:rPr>
        <w:t>6</w:t>
      </w:r>
      <w:r w:rsidRPr="00D66570">
        <w:rPr>
          <w:rFonts w:ascii="Times New Roman" w:hAnsi="Times New Roman" w:cs="Times New Roman"/>
          <w:sz w:val="28"/>
          <w:szCs w:val="28"/>
        </w:rPr>
        <w:t>.2. В случае подачи документов посредством МФЦ, специалист, осуществляющий прием документов, выполняет следующие действия:</w:t>
      </w:r>
    </w:p>
    <w:bookmarkEnd w:id="79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в) проводит проверку соответствия документов требованиям, указанным в пункте 9.1 настоящего Административного регламента, и правильность заполнения заявления;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д) заверяет электронное дело своей </w:t>
      </w:r>
      <w:hyperlink r:id="rId32" w:history="1">
        <w:r w:rsidRPr="00D66570">
          <w:rPr>
            <w:rFonts w:ascii="Times New Roman" w:hAnsi="Times New Roman" w:cs="Times New Roman"/>
            <w:sz w:val="28"/>
            <w:szCs w:val="28"/>
          </w:rPr>
          <w:t>электронной цифровой подписью</w:t>
        </w:r>
      </w:hyperlink>
      <w:r w:rsidRPr="00D66570">
        <w:rPr>
          <w:rFonts w:ascii="Times New Roman" w:hAnsi="Times New Roman" w:cs="Times New Roman"/>
          <w:sz w:val="28"/>
          <w:szCs w:val="28"/>
        </w:rPr>
        <w:t xml:space="preserve"> (далее - ЭЦП);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Комитет, в электронном виде (в составе пакетов электронных дел) в течение одного рабочего дня со дня обращения заявителя в МФЦ. На бумажных носителях (в случае необходимости обязательного предоставления оригиналов документов) - в течение 3 (трех) рабочих дней со дня обращения заявителя в МФЦ.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193"/>
      <w:r w:rsidRPr="00D665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52C6">
        <w:rPr>
          <w:rFonts w:ascii="Times New Roman" w:hAnsi="Times New Roman" w:cs="Times New Roman"/>
          <w:sz w:val="28"/>
          <w:szCs w:val="28"/>
        </w:rPr>
        <w:t>6</w:t>
      </w:r>
      <w:r w:rsidRPr="00D66570">
        <w:rPr>
          <w:rFonts w:ascii="Times New Roman" w:hAnsi="Times New Roman" w:cs="Times New Roman"/>
          <w:sz w:val="28"/>
          <w:szCs w:val="28"/>
        </w:rPr>
        <w:t>.3. По окончании приема документов специалист МФЦ выдает заявителю расписку в приеме документов.</w:t>
      </w:r>
    </w:p>
    <w:bookmarkEnd w:id="80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При обращении заявителя посредством МФЦ, результат рассмотрения представленных документов должностное лицо Комитета направляет в МФЦ, для дальнейшего информирования заявителя.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194"/>
      <w:r w:rsidRPr="00D66570">
        <w:rPr>
          <w:rFonts w:ascii="Times New Roman" w:hAnsi="Times New Roman" w:cs="Times New Roman"/>
          <w:sz w:val="28"/>
          <w:szCs w:val="28"/>
        </w:rPr>
        <w:t>1</w:t>
      </w:r>
      <w:r w:rsidR="008A52C6">
        <w:rPr>
          <w:rFonts w:ascii="Times New Roman" w:hAnsi="Times New Roman" w:cs="Times New Roman"/>
          <w:sz w:val="28"/>
          <w:szCs w:val="28"/>
        </w:rPr>
        <w:t>6</w:t>
      </w:r>
      <w:r w:rsidRPr="00D66570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если в заявлении было указано на необходимость направления решения Комитета в форме электронного документа, Комитет направляет заявителю соответствующее решение в форме электронного документа.</w:t>
      </w: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195"/>
      <w:bookmarkEnd w:id="81"/>
      <w:r>
        <w:rPr>
          <w:rFonts w:ascii="Times New Roman" w:hAnsi="Times New Roman" w:cs="Times New Roman"/>
          <w:sz w:val="28"/>
          <w:szCs w:val="28"/>
        </w:rPr>
        <w:t>1</w:t>
      </w:r>
      <w:r w:rsidR="008A52C6">
        <w:rPr>
          <w:rFonts w:ascii="Times New Roman" w:hAnsi="Times New Roman" w:cs="Times New Roman"/>
          <w:sz w:val="28"/>
          <w:szCs w:val="28"/>
        </w:rPr>
        <w:t>6</w:t>
      </w:r>
      <w:r w:rsidR="00850A5B" w:rsidRPr="00D66570">
        <w:rPr>
          <w:rFonts w:ascii="Times New Roman" w:hAnsi="Times New Roman" w:cs="Times New Roman"/>
          <w:sz w:val="28"/>
          <w:szCs w:val="28"/>
        </w:rPr>
        <w:t>.5. Информация по вопросам предоставления государственной услуги доводится до сведения заявителей и иных заинтересованных лиц по их письменным и устным обращениям.</w:t>
      </w:r>
    </w:p>
    <w:bookmarkEnd w:id="82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государственной услуги может быть представлена в виде электронного документа, подписанного </w:t>
      </w:r>
      <w:hyperlink r:id="rId33" w:history="1">
        <w:r w:rsidRPr="00D6657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66570">
        <w:rPr>
          <w:rFonts w:ascii="Times New Roman" w:hAnsi="Times New Roman" w:cs="Times New Roman"/>
          <w:sz w:val="28"/>
          <w:szCs w:val="28"/>
        </w:rPr>
        <w:t>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Комитетом принимаются обращения заявителей на бумажном носителе или в форме электронного документа.</w:t>
      </w: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3" w:name="sub_300"/>
      <w:r w:rsidRPr="00D66570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83"/>
    <w:p w:rsidR="00850A5B" w:rsidRPr="00D66570" w:rsidRDefault="00850A5B" w:rsidP="00FF16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183550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4" w:name="sub_1020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. Состав и последовательность административных процедур</w:t>
      </w:r>
    </w:p>
    <w:bookmarkEnd w:id="8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201"/>
      <w:r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7</w:t>
      </w:r>
      <w:r w:rsidR="00850A5B" w:rsidRPr="00D66570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bookmarkEnd w:id="85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для получения </w:t>
      </w:r>
      <w:r w:rsidR="00DB77D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D66570">
        <w:rPr>
          <w:rFonts w:ascii="Times New Roman" w:hAnsi="Times New Roman" w:cs="Times New Roman"/>
          <w:sz w:val="28"/>
          <w:szCs w:val="28"/>
        </w:rPr>
        <w:t>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документарная проверка предоставленных документов;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действия и решения, принимаемые Комитетом по завершении проверки;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действия и решения, принимаемые Комитетом на основании заявлений, не связанных с предоставлением государственной аккредитации.</w:t>
      </w:r>
    </w:p>
    <w:p w:rsidR="00850A5B" w:rsidRPr="00FF169B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A5B" w:rsidRPr="00D66570" w:rsidRDefault="00183550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6" w:name="sub_1021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 для предоставления (переоформления) аккредитации региональной спортивной федерации</w:t>
      </w:r>
    </w:p>
    <w:bookmarkEnd w:id="86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211"/>
      <w:r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8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.1. Основанием для начала предоставления государственной услуги служит поступление в Комитет заявления и документов, предусмотренных в </w:t>
      </w:r>
      <w:hyperlink w:anchor="sub_10091" w:history="1">
        <w:r w:rsidR="00850A5B" w:rsidRPr="00D66570">
          <w:rPr>
            <w:rFonts w:ascii="Times New Roman" w:hAnsi="Times New Roman" w:cs="Times New Roman"/>
            <w:sz w:val="28"/>
            <w:szCs w:val="28"/>
          </w:rPr>
          <w:t>пункте 9.1.</w:t>
        </w:r>
      </w:hyperlink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Прием и регистрация документов, указанных в пункте 9.1 настоящего Административного регламента, осуществляется специалистами Комитета.</w:t>
      </w: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212"/>
      <w:bookmarkEnd w:id="87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169B">
        <w:rPr>
          <w:rFonts w:ascii="Times New Roman" w:hAnsi="Times New Roman" w:cs="Times New Roman"/>
          <w:sz w:val="28"/>
          <w:szCs w:val="28"/>
        </w:rPr>
        <w:t>8</w:t>
      </w:r>
      <w:r w:rsidR="00850A5B" w:rsidRPr="00D66570">
        <w:rPr>
          <w:rFonts w:ascii="Times New Roman" w:hAnsi="Times New Roman" w:cs="Times New Roman"/>
          <w:sz w:val="28"/>
          <w:szCs w:val="28"/>
        </w:rPr>
        <w:t>.2. Заявление о предоставлении или переоформлении аккредитации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213"/>
      <w:bookmarkEnd w:id="88"/>
      <w:r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8</w:t>
      </w:r>
      <w:r w:rsidR="00850A5B" w:rsidRPr="00D66570">
        <w:rPr>
          <w:rFonts w:ascii="Times New Roman" w:hAnsi="Times New Roman" w:cs="Times New Roman"/>
          <w:sz w:val="28"/>
          <w:szCs w:val="28"/>
        </w:rPr>
        <w:t>.3. Запись о приеме документов делается в Журнале входящей документации Комитета.</w:t>
      </w: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214"/>
      <w:bookmarkEnd w:id="89"/>
      <w:r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8</w:t>
      </w:r>
      <w:r w:rsidR="00850A5B" w:rsidRPr="00D66570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850A5B" w:rsidRPr="00D66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2213E">
        <w:rPr>
          <w:rFonts w:ascii="Times New Roman" w:hAnsi="Times New Roman" w:cs="Times New Roman"/>
          <w:sz w:val="28"/>
          <w:szCs w:val="28"/>
        </w:rPr>
        <w:t xml:space="preserve">общественная организация представила в Комитет заявление и/или сведения и/или документы, не соответствующие пункту 9.1 Регламента или </w:t>
      </w:r>
      <w:r w:rsidR="00071C4D">
        <w:rPr>
          <w:rFonts w:ascii="Times New Roman" w:hAnsi="Times New Roman" w:cs="Times New Roman"/>
          <w:sz w:val="28"/>
          <w:szCs w:val="28"/>
        </w:rPr>
        <w:t>представила заявление и/или сведения и/или документы</w:t>
      </w:r>
      <w:r w:rsidR="00071C4D" w:rsidRPr="00D66570">
        <w:rPr>
          <w:rFonts w:ascii="Times New Roman" w:hAnsi="Times New Roman" w:cs="Times New Roman"/>
          <w:sz w:val="28"/>
          <w:szCs w:val="28"/>
        </w:rPr>
        <w:t xml:space="preserve"> </w:t>
      </w:r>
      <w:r w:rsidR="00071C4D">
        <w:rPr>
          <w:rFonts w:ascii="Times New Roman" w:hAnsi="Times New Roman" w:cs="Times New Roman"/>
          <w:sz w:val="28"/>
          <w:szCs w:val="28"/>
        </w:rPr>
        <w:t xml:space="preserve">с нарушением срока, установленного пунктом 7 Регламента Комитет </w:t>
      </w:r>
      <w:r w:rsidR="00850A5B" w:rsidRPr="00D66570">
        <w:rPr>
          <w:rFonts w:ascii="Times New Roman" w:hAnsi="Times New Roman" w:cs="Times New Roman"/>
          <w:sz w:val="28"/>
          <w:szCs w:val="28"/>
        </w:rPr>
        <w:t>в течение 30 календарных дней со дня приема указанных заявления и документов возвращает заявителю все представленные документы без рассмотрения.</w:t>
      </w: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215"/>
      <w:bookmarkEnd w:id="90"/>
      <w:r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8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.5. Решение о государственной аккредитации или об отказе в государственной аккредитации принимается </w:t>
      </w:r>
      <w:r w:rsidR="005C450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50A5B" w:rsidRPr="00D66570">
        <w:rPr>
          <w:rFonts w:ascii="Times New Roman" w:hAnsi="Times New Roman" w:cs="Times New Roman"/>
          <w:sz w:val="28"/>
          <w:szCs w:val="28"/>
        </w:rPr>
        <w:t>Комитет</w:t>
      </w:r>
      <w:r w:rsidR="005C4509">
        <w:rPr>
          <w:rFonts w:ascii="Times New Roman" w:hAnsi="Times New Roman" w:cs="Times New Roman"/>
          <w:sz w:val="28"/>
          <w:szCs w:val="28"/>
        </w:rPr>
        <w:t>а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не позднее 2 месяц</w:t>
      </w:r>
      <w:r w:rsidR="005C4509">
        <w:rPr>
          <w:rFonts w:ascii="Times New Roman" w:hAnsi="Times New Roman" w:cs="Times New Roman"/>
          <w:sz w:val="28"/>
          <w:szCs w:val="28"/>
        </w:rPr>
        <w:t>ев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 со дня истечения срока подачи </w:t>
      </w:r>
      <w:r w:rsidR="005C4509">
        <w:rPr>
          <w:rFonts w:ascii="Times New Roman" w:hAnsi="Times New Roman" w:cs="Times New Roman"/>
          <w:sz w:val="28"/>
          <w:szCs w:val="28"/>
        </w:rPr>
        <w:t xml:space="preserve">общественной организацией </w:t>
      </w:r>
      <w:r w:rsidR="00850A5B" w:rsidRPr="00D66570">
        <w:rPr>
          <w:rFonts w:ascii="Times New Roman" w:hAnsi="Times New Roman" w:cs="Times New Roman"/>
          <w:sz w:val="28"/>
          <w:szCs w:val="28"/>
        </w:rPr>
        <w:t>заявления о государственной аккредитации,</w:t>
      </w:r>
      <w:r w:rsidR="005C4509">
        <w:rPr>
          <w:rFonts w:ascii="Times New Roman" w:hAnsi="Times New Roman" w:cs="Times New Roman"/>
          <w:sz w:val="28"/>
          <w:szCs w:val="28"/>
        </w:rPr>
        <w:t xml:space="preserve"> сведений и документов, предусмотренных пунктом 9.1 настоящего Регламента.</w:t>
      </w:r>
    </w:p>
    <w:p w:rsidR="00850A5B" w:rsidRPr="00D66570" w:rsidRDefault="00183550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216"/>
      <w:bookmarkEnd w:id="91"/>
      <w:r>
        <w:rPr>
          <w:rFonts w:ascii="Times New Roman" w:hAnsi="Times New Roman" w:cs="Times New Roman"/>
          <w:sz w:val="28"/>
          <w:szCs w:val="28"/>
        </w:rPr>
        <w:t>1</w:t>
      </w:r>
      <w:r w:rsidR="00FF169B">
        <w:rPr>
          <w:rFonts w:ascii="Times New Roman" w:hAnsi="Times New Roman" w:cs="Times New Roman"/>
          <w:sz w:val="28"/>
          <w:szCs w:val="28"/>
        </w:rPr>
        <w:t>8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.6. Заявление и прилагаемые к нему документы, установленные </w:t>
      </w:r>
      <w:hyperlink w:anchor="sub_10091" w:history="1">
        <w:r w:rsidR="00850A5B" w:rsidRPr="00D66570">
          <w:rPr>
            <w:rFonts w:ascii="Times New Roman" w:hAnsi="Times New Roman" w:cs="Times New Roman"/>
            <w:sz w:val="28"/>
            <w:szCs w:val="28"/>
          </w:rPr>
          <w:t>пунктом 9.1</w:t>
        </w:r>
      </w:hyperlink>
      <w:r w:rsidR="00850A5B" w:rsidRPr="00D66570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заявитель представляет в Комитет непосредственно, передает через МФЦ, направляет заказным почтовым отправлением с уведомлением о вручении либо направляет посредством использования региональной информационной системы "Портал государственных и муниципальных услуг Республики Алтай" - </w:t>
      </w:r>
      <w:proofErr w:type="spellStart"/>
      <w:r w:rsidR="00850A5B" w:rsidRPr="00D66570">
        <w:rPr>
          <w:rFonts w:ascii="Times New Roman" w:hAnsi="Times New Roman" w:cs="Times New Roman"/>
          <w:sz w:val="28"/>
          <w:szCs w:val="28"/>
        </w:rPr>
        <w:t>httр</w:t>
      </w:r>
      <w:proofErr w:type="spellEnd"/>
      <w:r w:rsidR="00850A5B" w:rsidRPr="00D665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50A5B" w:rsidRPr="00D66570">
        <w:rPr>
          <w:rFonts w:ascii="Times New Roman" w:hAnsi="Times New Roman" w:cs="Times New Roman"/>
          <w:sz w:val="28"/>
          <w:szCs w:val="28"/>
        </w:rPr>
        <w:t>госуслуги-алтай.РФ</w:t>
      </w:r>
      <w:proofErr w:type="spellEnd"/>
      <w:proofErr w:type="gramStart"/>
      <w:r w:rsidR="00850A5B" w:rsidRPr="00D66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A5B" w:rsidRPr="00D665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0A5B" w:rsidRPr="00D665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0A5B" w:rsidRPr="00D66570">
        <w:rPr>
          <w:rFonts w:ascii="Times New Roman" w:hAnsi="Times New Roman" w:cs="Times New Roman"/>
          <w:sz w:val="28"/>
          <w:szCs w:val="28"/>
        </w:rPr>
        <w:t>алее - Портал).</w:t>
      </w:r>
    </w:p>
    <w:bookmarkEnd w:id="92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если с использованием региональной информационной системы Портал направлено только заявление, документы, необходимые для предоставления аккредитации, должны быть представлены в Комитет в течение 3 (трех) рабочих дней со дня направления заявления.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В заявлении заявитель может указать просьбу о направлении ему копии описи с отметкой о дате приема заявления и прилагаемых к нему документов, установленные в пункте 9.1 настоящего Административного регламента, в форме электронного документа, подписанного </w:t>
      </w:r>
      <w:hyperlink r:id="rId34" w:history="1">
        <w:r w:rsidRPr="00D6657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66570">
        <w:rPr>
          <w:rFonts w:ascii="Times New Roman" w:hAnsi="Times New Roman" w:cs="Times New Roman"/>
          <w:sz w:val="28"/>
          <w:szCs w:val="28"/>
        </w:rPr>
        <w:t>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 и требований аккредитации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50A5B" w:rsidRPr="00D66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A5B" w:rsidRPr="00D66570">
        <w:rPr>
          <w:rFonts w:ascii="Times New Roman" w:hAnsi="Times New Roman" w:cs="Times New Roman"/>
          <w:sz w:val="28"/>
          <w:szCs w:val="28"/>
        </w:rPr>
        <w:t xml:space="preserve"> соблюдением требований к аккредитованным региональным спортивным федерациям, установленных </w:t>
      </w:r>
      <w:r w:rsidR="005C4509">
        <w:rPr>
          <w:rFonts w:ascii="Times New Roman" w:hAnsi="Times New Roman" w:cs="Times New Roman"/>
          <w:sz w:val="28"/>
          <w:szCs w:val="28"/>
        </w:rPr>
        <w:t>Регламентом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, осуществляет орган по аккредитации, если иное не установлено законодательством </w:t>
      </w:r>
      <w:r w:rsidR="008A52C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850A5B" w:rsidRPr="00D66570">
        <w:rPr>
          <w:rFonts w:ascii="Times New Roman" w:hAnsi="Times New Roman" w:cs="Times New Roman"/>
          <w:sz w:val="28"/>
          <w:szCs w:val="28"/>
        </w:rPr>
        <w:t>.</w:t>
      </w: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233"/>
      <w:r>
        <w:rPr>
          <w:rFonts w:ascii="Times New Roman" w:hAnsi="Times New Roman" w:cs="Times New Roman"/>
          <w:sz w:val="28"/>
          <w:szCs w:val="28"/>
        </w:rPr>
        <w:t>19</w:t>
      </w:r>
      <w:r w:rsidR="00850A5B" w:rsidRPr="00D66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. Сведения об аккредитованных региональных спортивных федерациях в объеме и порядке, установленном законодательством Российской Федерации, представляются органом по аккредитации в </w:t>
      </w:r>
      <w:r w:rsidR="00850A5B" w:rsidRPr="00D66570">
        <w:rPr>
          <w:rFonts w:ascii="Times New Roman" w:hAnsi="Times New Roman" w:cs="Times New Roman"/>
          <w:sz w:val="28"/>
          <w:szCs w:val="28"/>
        </w:rPr>
        <w:lastRenderedPageBreak/>
        <w:t>Министерство спорта России для включения в реестр общероссийских и аккредитованных региональных спортивных федераций.</w:t>
      </w:r>
    </w:p>
    <w:bookmarkEnd w:id="9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sub_1024"/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. Действия и решения, принимаемые по завершении проверки</w:t>
      </w:r>
    </w:p>
    <w:bookmarkEnd w:id="9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241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0</w:t>
      </w:r>
      <w:r w:rsidRPr="00D66570">
        <w:rPr>
          <w:rFonts w:ascii="Times New Roman" w:hAnsi="Times New Roman" w:cs="Times New Roman"/>
          <w:sz w:val="28"/>
          <w:szCs w:val="28"/>
        </w:rPr>
        <w:t xml:space="preserve">.1. По завершении проверки, но не менее </w:t>
      </w:r>
      <w:r w:rsidR="005D20FB">
        <w:rPr>
          <w:rFonts w:ascii="Times New Roman" w:hAnsi="Times New Roman" w:cs="Times New Roman"/>
          <w:sz w:val="28"/>
          <w:szCs w:val="28"/>
        </w:rPr>
        <w:t>2</w:t>
      </w:r>
      <w:r w:rsidRPr="00D66570">
        <w:rPr>
          <w:rFonts w:ascii="Times New Roman" w:hAnsi="Times New Roman" w:cs="Times New Roman"/>
          <w:sz w:val="28"/>
          <w:szCs w:val="28"/>
        </w:rPr>
        <w:t xml:space="preserve">0 календарных дней и не более </w:t>
      </w:r>
      <w:r w:rsidR="005D20FB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>0 к</w:t>
      </w:r>
      <w:r w:rsidR="005D20FB">
        <w:rPr>
          <w:rFonts w:ascii="Times New Roman" w:hAnsi="Times New Roman" w:cs="Times New Roman"/>
          <w:sz w:val="28"/>
          <w:szCs w:val="28"/>
        </w:rPr>
        <w:t>алендарных дней со дня издания документа</w:t>
      </w:r>
      <w:r w:rsidRPr="00D6657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D20FB">
        <w:rPr>
          <w:rFonts w:ascii="Times New Roman" w:hAnsi="Times New Roman" w:cs="Times New Roman"/>
          <w:sz w:val="28"/>
          <w:szCs w:val="28"/>
        </w:rPr>
        <w:t>ом</w:t>
      </w:r>
      <w:r w:rsidRPr="00D66570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Председатель Комитета </w:t>
      </w:r>
      <w:r w:rsidR="005D20FB">
        <w:rPr>
          <w:rFonts w:ascii="Times New Roman" w:hAnsi="Times New Roman" w:cs="Times New Roman"/>
          <w:sz w:val="28"/>
          <w:szCs w:val="28"/>
        </w:rPr>
        <w:t>оформляет документ об одном из следующих решений</w:t>
      </w:r>
      <w:r w:rsidRPr="00D66570">
        <w:rPr>
          <w:rFonts w:ascii="Times New Roman" w:hAnsi="Times New Roman" w:cs="Times New Roman"/>
          <w:sz w:val="28"/>
          <w:szCs w:val="28"/>
        </w:rPr>
        <w:t>:</w:t>
      </w:r>
    </w:p>
    <w:bookmarkEnd w:id="95"/>
    <w:p w:rsidR="00850A5B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о</w:t>
      </w:r>
      <w:r w:rsidR="005D20F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D66570">
        <w:rPr>
          <w:rFonts w:ascii="Times New Roman" w:hAnsi="Times New Roman" w:cs="Times New Roman"/>
          <w:sz w:val="28"/>
          <w:szCs w:val="28"/>
        </w:rPr>
        <w:t xml:space="preserve"> аккредитации;</w:t>
      </w:r>
    </w:p>
    <w:p w:rsidR="005D20FB" w:rsidRPr="00D66570" w:rsidRDefault="005D20F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в государственной аккредитации;</w:t>
      </w:r>
    </w:p>
    <w:p w:rsidR="00850A5B" w:rsidRDefault="005D20F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A5B" w:rsidRPr="00D66570">
        <w:rPr>
          <w:rFonts w:ascii="Times New Roman" w:hAnsi="Times New Roman" w:cs="Times New Roman"/>
          <w:sz w:val="28"/>
          <w:szCs w:val="28"/>
        </w:rPr>
        <w:t>) о 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действия государственной аккредитации</w:t>
      </w:r>
      <w:r w:rsidR="00850A5B" w:rsidRPr="00D66570">
        <w:rPr>
          <w:rFonts w:ascii="Times New Roman" w:hAnsi="Times New Roman" w:cs="Times New Roman"/>
          <w:sz w:val="28"/>
          <w:szCs w:val="28"/>
        </w:rPr>
        <w:t>;</w:t>
      </w:r>
    </w:p>
    <w:p w:rsidR="005D20FB" w:rsidRPr="00D66570" w:rsidRDefault="005D20FB" w:rsidP="005D2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66570">
        <w:rPr>
          <w:rFonts w:ascii="Times New Roman" w:hAnsi="Times New Roman" w:cs="Times New Roman"/>
          <w:sz w:val="28"/>
          <w:szCs w:val="28"/>
        </w:rPr>
        <w:t xml:space="preserve">) о </w:t>
      </w:r>
      <w:r>
        <w:rPr>
          <w:rFonts w:ascii="Times New Roman" w:hAnsi="Times New Roman" w:cs="Times New Roman"/>
          <w:sz w:val="28"/>
          <w:szCs w:val="28"/>
        </w:rPr>
        <w:t>возобновлении действия государственной аккредитации</w:t>
      </w:r>
      <w:r w:rsidRPr="00D66570">
        <w:rPr>
          <w:rFonts w:ascii="Times New Roman" w:hAnsi="Times New Roman" w:cs="Times New Roman"/>
          <w:sz w:val="28"/>
          <w:szCs w:val="28"/>
        </w:rPr>
        <w:t>;</w:t>
      </w:r>
    </w:p>
    <w:p w:rsidR="005D20FB" w:rsidRPr="00D66570" w:rsidRDefault="005D20FB" w:rsidP="005D20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6657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прекращении действия государственной аккредитации</w:t>
      </w:r>
      <w:r w:rsidRPr="00D66570">
        <w:rPr>
          <w:rFonts w:ascii="Times New Roman" w:hAnsi="Times New Roman" w:cs="Times New Roman"/>
          <w:sz w:val="28"/>
          <w:szCs w:val="28"/>
        </w:rPr>
        <w:t>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243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0</w:t>
      </w:r>
      <w:r w:rsidRPr="00D66570">
        <w:rPr>
          <w:rFonts w:ascii="Times New Roman" w:hAnsi="Times New Roman" w:cs="Times New Roman"/>
          <w:sz w:val="28"/>
          <w:szCs w:val="28"/>
        </w:rPr>
        <w:t>.</w:t>
      </w:r>
      <w:r w:rsidR="00FF169B">
        <w:rPr>
          <w:rFonts w:ascii="Times New Roman" w:hAnsi="Times New Roman" w:cs="Times New Roman"/>
          <w:sz w:val="28"/>
          <w:szCs w:val="28"/>
        </w:rPr>
        <w:t>2</w:t>
      </w:r>
      <w:r w:rsidRPr="00D66570">
        <w:rPr>
          <w:rFonts w:ascii="Times New Roman" w:hAnsi="Times New Roman" w:cs="Times New Roman"/>
          <w:sz w:val="28"/>
          <w:szCs w:val="28"/>
        </w:rPr>
        <w:t>.</w:t>
      </w:r>
      <w:bookmarkEnd w:id="96"/>
      <w:r w:rsidRPr="00D66570">
        <w:rPr>
          <w:rFonts w:ascii="Times New Roman" w:hAnsi="Times New Roman" w:cs="Times New Roman"/>
          <w:sz w:val="28"/>
          <w:szCs w:val="28"/>
        </w:rPr>
        <w:t xml:space="preserve">В </w:t>
      </w:r>
      <w:r w:rsidR="005D20FB">
        <w:rPr>
          <w:rFonts w:ascii="Times New Roman" w:hAnsi="Times New Roman" w:cs="Times New Roman"/>
          <w:sz w:val="28"/>
          <w:szCs w:val="28"/>
        </w:rPr>
        <w:t>документе</w:t>
      </w:r>
      <w:r w:rsidRPr="00D66570">
        <w:rPr>
          <w:rFonts w:ascii="Times New Roman" w:hAnsi="Times New Roman" w:cs="Times New Roman"/>
          <w:sz w:val="28"/>
          <w:szCs w:val="28"/>
        </w:rPr>
        <w:t xml:space="preserve"> органа по аккредитации о приостановлении государственной аккредитации устанавливается срок для устранения обстоятельств, послуживших основанием для такого приостановления, который не может превышать </w:t>
      </w:r>
      <w:r w:rsidR="004F08C6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D66570">
        <w:rPr>
          <w:rFonts w:ascii="Times New Roman" w:hAnsi="Times New Roman" w:cs="Times New Roman"/>
          <w:sz w:val="28"/>
          <w:szCs w:val="28"/>
        </w:rPr>
        <w:t>с момента принятия такого решения.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7" w:name="sub_1025"/>
      <w:r w:rsidRPr="00D665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Действия и решения, принимаемые Комитетом на основании заявлений, не связанных с предоставлением аккредитации</w:t>
      </w:r>
    </w:p>
    <w:bookmarkEnd w:id="97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251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D66570">
        <w:rPr>
          <w:rFonts w:ascii="Times New Roman" w:hAnsi="Times New Roman" w:cs="Times New Roman"/>
          <w:sz w:val="28"/>
          <w:szCs w:val="28"/>
        </w:rPr>
        <w:t>.1. В ходе предоставления государственной услуги на основании информации исполнительного органа государственной власти либо по заявлению заявителя Комитетом могут быть приняты следующие решения:</w:t>
      </w:r>
    </w:p>
    <w:bookmarkEnd w:id="98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предоставление дубликата (копии) свидетельства об аккредитации;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в) предоставление в установленном порядке заинтересованным лицам сведений из реестра общероссийских и аккредитованных региональных спортивных федераций.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254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D66570">
        <w:rPr>
          <w:rFonts w:ascii="Times New Roman" w:hAnsi="Times New Roman" w:cs="Times New Roman"/>
          <w:sz w:val="28"/>
          <w:szCs w:val="28"/>
        </w:rPr>
        <w:t>.</w:t>
      </w:r>
      <w:r w:rsidR="00FF169B">
        <w:rPr>
          <w:rFonts w:ascii="Times New Roman" w:hAnsi="Times New Roman" w:cs="Times New Roman"/>
          <w:sz w:val="28"/>
          <w:szCs w:val="28"/>
        </w:rPr>
        <w:t>2</w:t>
      </w:r>
      <w:r w:rsidRPr="00D66570">
        <w:rPr>
          <w:rFonts w:ascii="Times New Roman" w:hAnsi="Times New Roman" w:cs="Times New Roman"/>
          <w:sz w:val="28"/>
          <w:szCs w:val="28"/>
        </w:rPr>
        <w:t>. Сведения об аккредитации заявителю предоставляются Комитетом бесплатно в течение 5 (пяти) рабочих дней со дня получения заявления о предоставлении таких сведений.</w:t>
      </w:r>
    </w:p>
    <w:bookmarkEnd w:id="99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Сведения об аккредитации передаются заявителям или направляются им заказным почтовым отправлением с уведомлением о вручении в виде выписки из реестра аккредитованных спортивных федераций, либо копии акта аккредитующего органа о принятом решении, либо справки об отсутствии запрашиваемых сведений, которая выдается в случае отсутствия в реестре аккредитованных спортивных федераций.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Сведения об аккредитации могут быть направлены заявителю по его обращению в форме электронного документа, подписанного </w:t>
      </w:r>
      <w:hyperlink r:id="rId35" w:history="1">
        <w:r w:rsidRPr="00D6657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66570">
        <w:rPr>
          <w:rFonts w:ascii="Times New Roman" w:hAnsi="Times New Roman" w:cs="Times New Roman"/>
          <w:sz w:val="28"/>
          <w:szCs w:val="28"/>
        </w:rPr>
        <w:t>, в виде выписки, либо копии акта Комитета о принятом решении, либо справки об отсутствии запрашиваемых сведений, которая выдается в случае отсутствия в реестре аккредитованных спортивных федераций.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0" w:name="sub_400"/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</w:t>
      </w:r>
      <w:proofErr w:type="gramStart"/>
      <w:r w:rsidRPr="00D6657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100"/>
    <w:p w:rsidR="00850A5B" w:rsidRPr="00D66570" w:rsidRDefault="00850A5B" w:rsidP="00FF16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1" w:name="sub_1026"/>
      <w:r w:rsidRPr="00D665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осуществления текущего </w:t>
      </w:r>
      <w:proofErr w:type="gramStart"/>
      <w:r w:rsidRPr="00D6657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регламента, а также принятия ими решений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261"/>
      <w:bookmarkEnd w:id="101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2</w:t>
      </w:r>
      <w:r w:rsidRPr="00D66570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государственной услуги, осуществляется председателем Комитета.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262"/>
      <w:bookmarkEnd w:id="102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2</w:t>
      </w:r>
      <w:r w:rsidRPr="00D66570">
        <w:rPr>
          <w:rFonts w:ascii="Times New Roman" w:hAnsi="Times New Roman" w:cs="Times New Roman"/>
          <w:sz w:val="28"/>
          <w:szCs w:val="28"/>
        </w:rPr>
        <w:t>.2. Текущий контроль исполнения государственной услуги осуществляется посредством:</w:t>
      </w:r>
    </w:p>
    <w:bookmarkEnd w:id="10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проверки качества соблюдения и исполнения должностными лицами положений настоящего Административного регламента;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проверки обоснованности выдачи свидетельства о государственной аккредитации региональным спортивным федерациям.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4" w:name="sub_1027"/>
      <w:r w:rsidRPr="00D665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D6657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услуги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271"/>
      <w:bookmarkEnd w:id="104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3</w:t>
      </w:r>
      <w:r w:rsidRPr="00D66570">
        <w:rPr>
          <w:rFonts w:ascii="Times New Roman" w:hAnsi="Times New Roman" w:cs="Times New Roman"/>
          <w:sz w:val="28"/>
          <w:szCs w:val="28"/>
        </w:rPr>
        <w:t>.1. Проверка полноты и качества предоставления государственной услуги подразделяется на два вида:</w:t>
      </w:r>
    </w:p>
    <w:bookmarkEnd w:id="105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Министерства экономического развития и инвестиций Республики Алтай. Внеплановая проверка проводиться по конкретному обращению заявителя.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272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3</w:t>
      </w:r>
      <w:r w:rsidRPr="00D6657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государственной услуги, определенных административными процедурами, и принятием решений осуществляется председателем Комитета.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273"/>
      <w:bookmarkEnd w:id="106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3</w:t>
      </w:r>
      <w:r w:rsidRPr="00D6657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274"/>
      <w:bookmarkEnd w:id="107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3</w:t>
      </w:r>
      <w:r w:rsidRPr="00D66570">
        <w:rPr>
          <w:rFonts w:ascii="Times New Roman" w:hAnsi="Times New Roman" w:cs="Times New Roman"/>
          <w:sz w:val="28"/>
          <w:szCs w:val="28"/>
        </w:rPr>
        <w:t>.4. Комитет</w:t>
      </w:r>
      <w:r w:rsidR="008A0A58">
        <w:rPr>
          <w:rFonts w:ascii="Times New Roman" w:hAnsi="Times New Roman" w:cs="Times New Roman"/>
          <w:sz w:val="28"/>
          <w:szCs w:val="28"/>
        </w:rPr>
        <w:t xml:space="preserve"> </w:t>
      </w:r>
      <w:r w:rsidRPr="00D66570">
        <w:rPr>
          <w:rFonts w:ascii="Times New Roman" w:hAnsi="Times New Roman" w:cs="Times New Roman"/>
          <w:sz w:val="28"/>
          <w:szCs w:val="28"/>
        </w:rPr>
        <w:t xml:space="preserve"> вправе осуществить проверку на предмет полноты и качества предоставления государственной услуги специалистами Комитета, издается соответствующий приказ Комитета.</w:t>
      </w:r>
    </w:p>
    <w:bookmarkEnd w:id="108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9" w:name="sub_1028"/>
      <w:r w:rsidRPr="00D66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109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281"/>
      <w:r w:rsidRPr="00D66570">
        <w:rPr>
          <w:rFonts w:ascii="Times New Roman" w:hAnsi="Times New Roman" w:cs="Times New Roman"/>
          <w:sz w:val="28"/>
          <w:szCs w:val="28"/>
        </w:rPr>
        <w:t>2</w:t>
      </w:r>
      <w:r w:rsidR="00FF169B">
        <w:rPr>
          <w:rFonts w:ascii="Times New Roman" w:hAnsi="Times New Roman" w:cs="Times New Roman"/>
          <w:sz w:val="28"/>
          <w:szCs w:val="28"/>
        </w:rPr>
        <w:t>4</w:t>
      </w:r>
      <w:r w:rsidRPr="00D66570">
        <w:rPr>
          <w:rFonts w:ascii="Times New Roman" w:hAnsi="Times New Roman" w:cs="Times New Roman"/>
          <w:sz w:val="28"/>
          <w:szCs w:val="28"/>
        </w:rPr>
        <w:t>.1. Должностные лица Комитета за несоблюдение ими требований настоящего Административного регламента при выполнении административных процедур или административных действий, служебных обязанностей, установленных должностным регламентом,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bookmarkEnd w:id="110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1" w:name="sub_1029"/>
      <w:r w:rsidRPr="00D665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D6657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6657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bookmarkEnd w:id="111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Комитет.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по исполнению настоящего Административного регламента, осуществляется привлечение виновных в нарушении должностных лиц к дисциплинарной ответственности в порядке, установленном законодательством Российской Федерации.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2" w:name="sub_500"/>
      <w:r w:rsidRPr="00D66570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12"/>
    <w:p w:rsidR="00850A5B" w:rsidRPr="00D66570" w:rsidRDefault="00850A5B" w:rsidP="00FF16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3" w:name="sub_1030"/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bookmarkEnd w:id="11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sz w:val="28"/>
          <w:szCs w:val="28"/>
        </w:rPr>
        <w:t>.1. Действия (бездействие) должностных лиц Комитета и решения, принятые (осуществляемые) ими в ходе предоставления государственной услуги на основании настоящего Административного регламента, могут быть обжалованы заявителями (заинтересованными лицами) в течение трех месяцев со дня совершения такого действия, а также в досудебном (внесудебном) порядке.</w:t>
      </w: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302"/>
      <w:r>
        <w:rPr>
          <w:rFonts w:ascii="Times New Roman" w:hAnsi="Times New Roman" w:cs="Times New Roman"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sz w:val="28"/>
          <w:szCs w:val="28"/>
        </w:rPr>
        <w:t>.2. Жалоба должна содержать:</w:t>
      </w:r>
    </w:p>
    <w:bookmarkEnd w:id="11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lastRenderedPageBreak/>
        <w:t>а) наименование Комитета, должностного лица Комитета, либо государственного служащего, решения и действия (бездействие) которых обжалуются;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570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должностного лица Комитета, либо государственного служащего;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должностного лица Комитета,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303"/>
      <w:r>
        <w:rPr>
          <w:rFonts w:ascii="Times New Roman" w:hAnsi="Times New Roman" w:cs="Times New Roman"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sz w:val="28"/>
          <w:szCs w:val="28"/>
        </w:rPr>
        <w:t>.3. Заявители имеют право обратиться с жалобой лично или направить письменное предложение, заявление или жалобу.</w:t>
      </w: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304"/>
      <w:bookmarkEnd w:id="115"/>
      <w:r>
        <w:rPr>
          <w:rFonts w:ascii="Times New Roman" w:hAnsi="Times New Roman" w:cs="Times New Roman"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sz w:val="28"/>
          <w:szCs w:val="28"/>
        </w:rPr>
        <w:t>.4. Жалоба подается в письменной форме на бумажном носителе, в электронной форме в Комитет.</w:t>
      </w: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305"/>
      <w:bookmarkEnd w:id="116"/>
      <w:r>
        <w:rPr>
          <w:rFonts w:ascii="Times New Roman" w:hAnsi="Times New Roman" w:cs="Times New Roman"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sz w:val="28"/>
          <w:szCs w:val="28"/>
        </w:rPr>
        <w:t>.5. Заявитель имеет право на получение информации и документов, необходимых для обоснования и рассмотрения жалобы.</w:t>
      </w: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306"/>
      <w:bookmarkEnd w:id="117"/>
      <w:r>
        <w:rPr>
          <w:rFonts w:ascii="Times New Roman" w:hAnsi="Times New Roman" w:cs="Times New Roman"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sz w:val="28"/>
          <w:szCs w:val="28"/>
        </w:rPr>
        <w:t>.6. Жалоба в отношении должностных лиц Комитета подается на имя председателя Комитета. Жалобы на решения, принятые Комитетом, предоставляющим государственную услугу, подаются в Правительство Республики Алтай.</w:t>
      </w: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307"/>
      <w:bookmarkEnd w:id="118"/>
      <w:r>
        <w:rPr>
          <w:rFonts w:ascii="Times New Roman" w:hAnsi="Times New Roman" w:cs="Times New Roman"/>
          <w:sz w:val="28"/>
          <w:szCs w:val="28"/>
        </w:rPr>
        <w:t>26</w:t>
      </w:r>
      <w:r w:rsidR="00850A5B" w:rsidRPr="00D66570">
        <w:rPr>
          <w:rFonts w:ascii="Times New Roman" w:hAnsi="Times New Roman" w:cs="Times New Roman"/>
          <w:sz w:val="28"/>
          <w:szCs w:val="28"/>
        </w:rPr>
        <w:t>.7. Жалоба может быть направлена в Комитет по почте, через МФЦ, направлена с использованием официального сайта Комитет</w:t>
      </w:r>
      <w:r w:rsidR="008A0A58">
        <w:rPr>
          <w:rFonts w:ascii="Times New Roman" w:hAnsi="Times New Roman" w:cs="Times New Roman"/>
          <w:sz w:val="28"/>
          <w:szCs w:val="28"/>
        </w:rPr>
        <w:t>а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"Интернет": </w:t>
      </w:r>
      <w:proofErr w:type="spellStart"/>
      <w:r w:rsidR="00850A5B" w:rsidRPr="00D6657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50A5B" w:rsidRPr="00D66570">
        <w:rPr>
          <w:rFonts w:ascii="Times New Roman" w:hAnsi="Times New Roman" w:cs="Times New Roman"/>
          <w:sz w:val="28"/>
          <w:szCs w:val="28"/>
        </w:rPr>
        <w:t>.</w:t>
      </w:r>
      <w:r w:rsidR="008A0A5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850A5B" w:rsidRPr="00D66570">
        <w:rPr>
          <w:rFonts w:ascii="Times New Roman" w:hAnsi="Times New Roman" w:cs="Times New Roman"/>
          <w:sz w:val="28"/>
          <w:szCs w:val="28"/>
        </w:rPr>
        <w:t>portcom</w:t>
      </w:r>
      <w:proofErr w:type="spellEnd"/>
      <w:r w:rsidR="00850A5B" w:rsidRPr="00D66570">
        <w:rPr>
          <w:rFonts w:ascii="Times New Roman" w:hAnsi="Times New Roman" w:cs="Times New Roman"/>
          <w:sz w:val="28"/>
          <w:szCs w:val="28"/>
        </w:rPr>
        <w:t>@</w:t>
      </w:r>
      <w:r w:rsidR="008A0A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0A58" w:rsidRPr="008A0A58">
        <w:rPr>
          <w:rFonts w:ascii="Times New Roman" w:hAnsi="Times New Roman" w:cs="Times New Roman"/>
          <w:sz w:val="28"/>
          <w:szCs w:val="28"/>
        </w:rPr>
        <w:t>.</w:t>
      </w:r>
      <w:r w:rsidR="00850A5B" w:rsidRPr="00D66570">
        <w:rPr>
          <w:rFonts w:ascii="Times New Roman" w:hAnsi="Times New Roman" w:cs="Times New Roman"/>
          <w:sz w:val="28"/>
          <w:szCs w:val="28"/>
        </w:rPr>
        <w:t>gorny.ru. или региональной информационной системы Портал, а также может быть принята при личном приеме заявителя.</w:t>
      </w:r>
    </w:p>
    <w:bookmarkEnd w:id="119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0" w:name="sub_1031"/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. Предмет досудебного (внесудебного) обжалования</w:t>
      </w:r>
    </w:p>
    <w:bookmarkEnd w:id="120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311"/>
      <w:r>
        <w:rPr>
          <w:rFonts w:ascii="Times New Roman" w:hAnsi="Times New Roman" w:cs="Times New Roman"/>
          <w:sz w:val="28"/>
          <w:szCs w:val="28"/>
        </w:rPr>
        <w:t>27</w:t>
      </w:r>
      <w:r w:rsidR="00850A5B" w:rsidRPr="00D66570">
        <w:rPr>
          <w:rFonts w:ascii="Times New Roman" w:hAnsi="Times New Roman" w:cs="Times New Roman"/>
          <w:sz w:val="28"/>
          <w:szCs w:val="28"/>
        </w:rPr>
        <w:t>.1.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являются:</w:t>
      </w:r>
    </w:p>
    <w:bookmarkEnd w:id="121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у заявителя;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570">
        <w:rPr>
          <w:rFonts w:ascii="Times New Roman" w:hAnsi="Times New Roman" w:cs="Times New Roman"/>
          <w:sz w:val="28"/>
          <w:szCs w:val="28"/>
        </w:rPr>
        <w:t>ж) отказ Комитета,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2" w:name="sub_1032"/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рассмотрения жалобы и случаев, в которых ответ на жалобу не дается</w:t>
      </w:r>
    </w:p>
    <w:bookmarkEnd w:id="122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50A5B" w:rsidRPr="00D66570">
        <w:rPr>
          <w:rFonts w:ascii="Times New Roman" w:hAnsi="Times New Roman" w:cs="Times New Roman"/>
          <w:sz w:val="28"/>
          <w:szCs w:val="28"/>
        </w:rPr>
        <w:t>.1. Оснований для приостановления рассмотрения жалобы и случаев, в которых ответ на жалобу не дается: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3" w:name="sub_1033"/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850A5B" w:rsidRPr="00D66570">
        <w:rPr>
          <w:rFonts w:ascii="Times New Roman" w:hAnsi="Times New Roman" w:cs="Times New Roman"/>
          <w:b/>
          <w:bCs/>
          <w:sz w:val="28"/>
          <w:szCs w:val="28"/>
        </w:rPr>
        <w:t>. Основания для начала процедуры досудебного (внесудебного) обжалования</w:t>
      </w:r>
    </w:p>
    <w:bookmarkEnd w:id="12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331"/>
      <w:r>
        <w:rPr>
          <w:rFonts w:ascii="Times New Roman" w:hAnsi="Times New Roman" w:cs="Times New Roman"/>
          <w:sz w:val="28"/>
          <w:szCs w:val="28"/>
        </w:rPr>
        <w:t>29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sub_10311" w:history="1">
        <w:r w:rsidR="00850A5B" w:rsidRPr="00D66570">
          <w:rPr>
            <w:rFonts w:ascii="Times New Roman" w:hAnsi="Times New Roman" w:cs="Times New Roman"/>
            <w:sz w:val="28"/>
            <w:szCs w:val="28"/>
          </w:rPr>
          <w:t>пунктом 31.1</w:t>
        </w:r>
      </w:hyperlink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24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5" w:name="sub_1034"/>
      <w:r w:rsidRPr="00D665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bookmarkEnd w:id="125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0341"/>
      <w:r w:rsidRPr="00D66570">
        <w:rPr>
          <w:rFonts w:ascii="Times New Roman" w:hAnsi="Times New Roman" w:cs="Times New Roman"/>
          <w:sz w:val="28"/>
          <w:szCs w:val="28"/>
        </w:rPr>
        <w:t>3</w:t>
      </w:r>
      <w:r w:rsidR="00FF169B">
        <w:rPr>
          <w:rFonts w:ascii="Times New Roman" w:hAnsi="Times New Roman" w:cs="Times New Roman"/>
          <w:sz w:val="28"/>
          <w:szCs w:val="28"/>
        </w:rPr>
        <w:t>0</w:t>
      </w:r>
      <w:r w:rsidRPr="00D66570">
        <w:rPr>
          <w:rFonts w:ascii="Times New Roman" w:hAnsi="Times New Roman" w:cs="Times New Roman"/>
          <w:sz w:val="28"/>
          <w:szCs w:val="28"/>
        </w:rPr>
        <w:t>.1. Заявитель имеет право на получение информации и документов, необходимых для обоснования и рассмотрения жалобы.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342"/>
      <w:bookmarkEnd w:id="126"/>
      <w:r w:rsidRPr="00D6657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169B">
        <w:rPr>
          <w:rFonts w:ascii="Times New Roman" w:hAnsi="Times New Roman" w:cs="Times New Roman"/>
          <w:sz w:val="28"/>
          <w:szCs w:val="28"/>
        </w:rPr>
        <w:t>0</w:t>
      </w:r>
      <w:r w:rsidRPr="00D66570">
        <w:rPr>
          <w:rFonts w:ascii="Times New Roman" w:hAnsi="Times New Roman" w:cs="Times New Roman"/>
          <w:sz w:val="28"/>
          <w:szCs w:val="28"/>
        </w:rPr>
        <w:t xml:space="preserve">.2. Комитет по письменному запросу заявителя должен предоставить информацию и документы, необходимые для обоснования и рассмотрения жалобы, поданной по основаниям, предусмотренным </w:t>
      </w:r>
      <w:hyperlink w:anchor="sub_10311" w:history="1">
        <w:r w:rsidRPr="00D66570">
          <w:rPr>
            <w:rFonts w:ascii="Times New Roman" w:hAnsi="Times New Roman" w:cs="Times New Roman"/>
            <w:sz w:val="28"/>
            <w:szCs w:val="28"/>
          </w:rPr>
          <w:t>пунктом 31.1</w:t>
        </w:r>
      </w:hyperlink>
      <w:r w:rsidRPr="00D665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27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8" w:name="sub_1035"/>
      <w:r w:rsidRPr="00D665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bookmarkEnd w:id="128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FF169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50A5B" w:rsidRPr="00D66570">
        <w:rPr>
          <w:rFonts w:ascii="Times New Roman" w:hAnsi="Times New Roman" w:cs="Times New Roman"/>
          <w:sz w:val="28"/>
          <w:szCs w:val="28"/>
        </w:rPr>
        <w:t xml:space="preserve">.1.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</w:t>
      </w:r>
      <w:proofErr w:type="gramStart"/>
      <w:r w:rsidR="00850A5B" w:rsidRPr="00D66570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 подаются</w:t>
      </w:r>
      <w:proofErr w:type="gramEnd"/>
      <w:r w:rsidR="00850A5B" w:rsidRPr="00D66570">
        <w:rPr>
          <w:rFonts w:ascii="Times New Roman" w:hAnsi="Times New Roman" w:cs="Times New Roman"/>
          <w:sz w:val="28"/>
          <w:szCs w:val="28"/>
        </w:rPr>
        <w:t xml:space="preserve"> в вышестоящий орган.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352"/>
      <w:r w:rsidRPr="00D66570">
        <w:rPr>
          <w:rFonts w:ascii="Times New Roman" w:hAnsi="Times New Roman" w:cs="Times New Roman"/>
          <w:sz w:val="28"/>
          <w:szCs w:val="28"/>
        </w:rPr>
        <w:t>3</w:t>
      </w:r>
      <w:r w:rsidR="00FF169B">
        <w:rPr>
          <w:rFonts w:ascii="Times New Roman" w:hAnsi="Times New Roman" w:cs="Times New Roman"/>
          <w:sz w:val="28"/>
          <w:szCs w:val="28"/>
        </w:rPr>
        <w:t>1</w:t>
      </w:r>
      <w:r w:rsidRPr="00D66570">
        <w:rPr>
          <w:rFonts w:ascii="Times New Roman" w:hAnsi="Times New Roman" w:cs="Times New Roman"/>
          <w:sz w:val="28"/>
          <w:szCs w:val="28"/>
        </w:rPr>
        <w:t xml:space="preserve">.2. Жалоба может быть направлена в органы государственной власти, указанные в </w:t>
      </w:r>
      <w:hyperlink w:anchor="sub_10351" w:history="1">
        <w:r w:rsidRPr="00D66570">
          <w:rPr>
            <w:rFonts w:ascii="Times New Roman" w:hAnsi="Times New Roman" w:cs="Times New Roman"/>
            <w:sz w:val="28"/>
            <w:szCs w:val="28"/>
          </w:rPr>
          <w:t>пункте 35.1</w:t>
        </w:r>
      </w:hyperlink>
      <w:r w:rsidRPr="00D66570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по почте, через МФЦ, с использованием информационно-телекоммуникационной сети "Интернет", региональной информационной системы Портал, а также может быть принята при личном приеме заявителя.</w:t>
      </w:r>
    </w:p>
    <w:bookmarkEnd w:id="129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0" w:name="sub_1036"/>
      <w:r w:rsidRPr="00D665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Срок рассмотрения жалобы</w:t>
      </w:r>
    </w:p>
    <w:bookmarkEnd w:id="130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3</w:t>
      </w:r>
      <w:r w:rsidR="00FF169B">
        <w:rPr>
          <w:rFonts w:ascii="Times New Roman" w:hAnsi="Times New Roman" w:cs="Times New Roman"/>
          <w:sz w:val="28"/>
          <w:szCs w:val="28"/>
        </w:rPr>
        <w:t>2</w:t>
      </w:r>
      <w:r w:rsidRPr="00D6657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 xml:space="preserve">Жалоба, поступившая в Комитет, подлежит рассмотрению должностным лицом, наделенным полномочиями по рассмотрению жалоб, в течение </w:t>
      </w:r>
      <w:r w:rsidR="008A0A58" w:rsidRPr="008A0A58">
        <w:rPr>
          <w:rFonts w:ascii="Times New Roman" w:hAnsi="Times New Roman" w:cs="Times New Roman"/>
          <w:sz w:val="28"/>
          <w:szCs w:val="28"/>
        </w:rPr>
        <w:t>30</w:t>
      </w:r>
      <w:r w:rsidRPr="00D66570">
        <w:rPr>
          <w:rFonts w:ascii="Times New Roman" w:hAnsi="Times New Roman" w:cs="Times New Roman"/>
          <w:sz w:val="28"/>
          <w:szCs w:val="28"/>
        </w:rPr>
        <w:t xml:space="preserve"> дней со дня ее регистрации, а в случае обжалования отказа Комитета, должностного лица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>. Жалоба, поступившая в Комитет, подлежит регистрации не позднее следующего рабочего дня со дня ее поступления.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FF16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1" w:name="sub_1037"/>
      <w:r w:rsidRPr="00D665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16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66570">
        <w:rPr>
          <w:rFonts w:ascii="Times New Roman" w:hAnsi="Times New Roman" w:cs="Times New Roman"/>
          <w:b/>
          <w:bCs/>
          <w:sz w:val="28"/>
          <w:szCs w:val="28"/>
        </w:rPr>
        <w:t>. Результат досудебного (внесудебного) обжалования</w:t>
      </w:r>
    </w:p>
    <w:bookmarkEnd w:id="131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371"/>
      <w:r w:rsidRPr="00D66570">
        <w:rPr>
          <w:rFonts w:ascii="Times New Roman" w:hAnsi="Times New Roman" w:cs="Times New Roman"/>
          <w:sz w:val="28"/>
          <w:szCs w:val="28"/>
        </w:rPr>
        <w:t>3</w:t>
      </w:r>
      <w:r w:rsidR="00FF169B">
        <w:rPr>
          <w:rFonts w:ascii="Times New Roman" w:hAnsi="Times New Roman" w:cs="Times New Roman"/>
          <w:sz w:val="28"/>
          <w:szCs w:val="28"/>
        </w:rPr>
        <w:t>3</w:t>
      </w:r>
      <w:r w:rsidRPr="00D66570">
        <w:rPr>
          <w:rFonts w:ascii="Times New Roman" w:hAnsi="Times New Roman" w:cs="Times New Roman"/>
          <w:sz w:val="28"/>
          <w:szCs w:val="28"/>
        </w:rPr>
        <w:t>.1. Комитет по результатам рассмотрения жалобы принимает одно из следующих решений:</w:t>
      </w:r>
    </w:p>
    <w:bookmarkEnd w:id="132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документах;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7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371" w:history="1">
        <w:r w:rsidRPr="00D66570">
          <w:rPr>
            <w:rFonts w:ascii="Times New Roman" w:hAnsi="Times New Roman" w:cs="Times New Roman"/>
            <w:sz w:val="28"/>
            <w:szCs w:val="28"/>
          </w:rPr>
          <w:t>пункте 3</w:t>
        </w:r>
        <w:r w:rsidR="00C16E6B">
          <w:rPr>
            <w:rFonts w:ascii="Times New Roman" w:hAnsi="Times New Roman" w:cs="Times New Roman"/>
            <w:sz w:val="28"/>
            <w:szCs w:val="28"/>
          </w:rPr>
          <w:t>3</w:t>
        </w:r>
        <w:r w:rsidRPr="00D6657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D66570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заявителю в </w:t>
      </w:r>
      <w:r w:rsidRPr="00D66570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372"/>
      <w:r w:rsidRPr="00D66570">
        <w:rPr>
          <w:rFonts w:ascii="Times New Roman" w:hAnsi="Times New Roman" w:cs="Times New Roman"/>
          <w:sz w:val="28"/>
          <w:szCs w:val="28"/>
        </w:rPr>
        <w:t>3</w:t>
      </w:r>
      <w:r w:rsidR="00C16E6B">
        <w:rPr>
          <w:rFonts w:ascii="Times New Roman" w:hAnsi="Times New Roman" w:cs="Times New Roman"/>
          <w:sz w:val="28"/>
          <w:szCs w:val="28"/>
        </w:rPr>
        <w:t>3</w:t>
      </w:r>
      <w:r w:rsidRPr="00D66570">
        <w:rPr>
          <w:rFonts w:ascii="Times New Roman" w:hAnsi="Times New Roman" w:cs="Times New Roman"/>
          <w:sz w:val="28"/>
          <w:szCs w:val="28"/>
        </w:rPr>
        <w:t xml:space="preserve">.2. В случае установления в ходе или по результатам </w:t>
      </w:r>
      <w:proofErr w:type="gramStart"/>
      <w:r w:rsidRPr="00D6657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657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33"/>
    <w:p w:rsidR="00850A5B" w:rsidRPr="00D66570" w:rsidRDefault="00850A5B" w:rsidP="00B50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A5B" w:rsidRPr="00D66570" w:rsidRDefault="00850A5B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430" w:rsidRPr="00D66570" w:rsidRDefault="004B543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430" w:rsidRDefault="004B543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Default="00F030A0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D9C" w:rsidRDefault="00E67D9C" w:rsidP="00B502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0A0" w:rsidRPr="006823BB" w:rsidRDefault="00F030A0" w:rsidP="00F03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030A0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A0" w:rsidRPr="006823BB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30A0" w:rsidRPr="007D0E5C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являющихся членами общественной организации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</w:p>
    <w:p w:rsidR="00F030A0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0A0" w:rsidRPr="004347A2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30A0" w:rsidRPr="007D0E5C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11E">
        <w:rPr>
          <w:rFonts w:ascii="Times New Roman" w:hAnsi="Times New Roman" w:cs="Times New Roman"/>
          <w:sz w:val="20"/>
          <w:szCs w:val="20"/>
        </w:rPr>
        <w:t>(полное наименование р</w:t>
      </w:r>
      <w:r>
        <w:rPr>
          <w:rFonts w:ascii="Times New Roman" w:hAnsi="Times New Roman" w:cs="Times New Roman"/>
          <w:sz w:val="20"/>
          <w:szCs w:val="20"/>
        </w:rPr>
        <w:t>егиональной общественной организации</w:t>
      </w:r>
      <w:r w:rsidRPr="0015111E">
        <w:rPr>
          <w:rFonts w:ascii="Times New Roman" w:hAnsi="Times New Roman" w:cs="Times New Roman"/>
          <w:sz w:val="20"/>
          <w:szCs w:val="20"/>
        </w:rPr>
        <w:t xml:space="preserve"> или</w:t>
      </w:r>
      <w:r>
        <w:rPr>
          <w:rFonts w:ascii="Times New Roman" w:hAnsi="Times New Roman" w:cs="Times New Roman"/>
          <w:sz w:val="20"/>
          <w:szCs w:val="20"/>
        </w:rPr>
        <w:t xml:space="preserve"> структурного подразделения (регионального отделения</w:t>
      </w:r>
      <w:r w:rsidRPr="0015111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федерации, включая организационно-правовую форму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по состоянию на дату заполнения - число, месяц, год)</w:t>
      </w:r>
    </w:p>
    <w:p w:rsidR="00F030A0" w:rsidRPr="007D0E5C" w:rsidRDefault="00F030A0" w:rsidP="00F03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0"/>
        <w:gridCol w:w="9178"/>
      </w:tblGrid>
      <w:tr w:rsidR="00F030A0" w:rsidRPr="007D0E5C" w:rsidTr="00F030A0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30A0" w:rsidRDefault="00F030A0" w:rsidP="00F03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0A0" w:rsidRPr="007D0E5C" w:rsidRDefault="00F030A0" w:rsidP="00F03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0"/>
        <w:gridCol w:w="9178"/>
      </w:tblGrid>
      <w:tr w:rsidR="00F030A0" w:rsidRPr="007D0E5C" w:rsidTr="00F030A0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наименование общественной организации</w:t>
            </w:r>
          </w:p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организационно-правовую форму)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30A0" w:rsidRPr="007D0E5C" w:rsidTr="00F030A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A0" w:rsidRPr="007D0E5C" w:rsidRDefault="00F030A0" w:rsidP="0002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30A0" w:rsidRDefault="00F030A0" w:rsidP="00F03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0A0" w:rsidRPr="00F91071" w:rsidRDefault="00F030A0" w:rsidP="00F03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        ________________  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F030A0" w:rsidRPr="007D0E5C" w:rsidRDefault="00F030A0" w:rsidP="00F030A0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руководителя общественной организации</w:t>
      </w:r>
      <w:r w:rsidRPr="007D0E5C">
        <w:rPr>
          <w:rFonts w:ascii="Times New Roman" w:hAnsi="Times New Roman" w:cs="Times New Roman"/>
          <w:sz w:val="20"/>
          <w:szCs w:val="20"/>
        </w:rPr>
        <w:t xml:space="preserve">)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D0E5C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D0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D0E5C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F030A0" w:rsidRPr="009E7FBD" w:rsidRDefault="00F030A0" w:rsidP="00F030A0">
      <w:pPr>
        <w:rPr>
          <w:rFonts w:ascii="Times New Roman" w:hAnsi="Times New Roman" w:cs="Times New Roman"/>
          <w:sz w:val="28"/>
          <w:szCs w:val="28"/>
        </w:rPr>
      </w:pPr>
      <w:r w:rsidRPr="009E7FBD">
        <w:rPr>
          <w:rFonts w:ascii="Times New Roman" w:hAnsi="Times New Roman" w:cs="Times New Roman"/>
          <w:sz w:val="28"/>
          <w:szCs w:val="28"/>
        </w:rPr>
        <w:t xml:space="preserve">«_____ »___________ 20___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E7FBD">
        <w:rPr>
          <w:rFonts w:ascii="Times New Roman" w:hAnsi="Times New Roman" w:cs="Times New Roman"/>
          <w:sz w:val="28"/>
          <w:szCs w:val="28"/>
        </w:rPr>
        <w:t xml:space="preserve">      М.П.</w:t>
      </w:r>
    </w:p>
    <w:bookmarkEnd w:id="0"/>
    <w:p w:rsidR="00F030A0" w:rsidRDefault="00F030A0" w:rsidP="00F030A0">
      <w:pPr>
        <w:ind w:left="-1134" w:firstLine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F030A0" w:rsidSect="00F621CB">
      <w:footerReference w:type="default" r:id="rId3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98" w:rsidRDefault="00C60498" w:rsidP="00E832AD">
      <w:pPr>
        <w:spacing w:after="0" w:line="240" w:lineRule="auto"/>
      </w:pPr>
      <w:r>
        <w:separator/>
      </w:r>
    </w:p>
  </w:endnote>
  <w:endnote w:type="continuationSeparator" w:id="0">
    <w:p w:rsidR="00C60498" w:rsidRDefault="00C60498" w:rsidP="00E8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132140"/>
      <w:docPartObj>
        <w:docPartGallery w:val="Page Numbers (Bottom of Page)"/>
        <w:docPartUnique/>
      </w:docPartObj>
    </w:sdtPr>
    <w:sdtEndPr/>
    <w:sdtContent>
      <w:p w:rsidR="000277E8" w:rsidRDefault="000277E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EB">
          <w:rPr>
            <w:noProof/>
          </w:rPr>
          <w:t>1</w:t>
        </w:r>
        <w:r>
          <w:fldChar w:fldCharType="end"/>
        </w:r>
      </w:p>
    </w:sdtContent>
  </w:sdt>
  <w:p w:rsidR="000277E8" w:rsidRDefault="000277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98" w:rsidRDefault="00C60498" w:rsidP="00E832AD">
      <w:pPr>
        <w:spacing w:after="0" w:line="240" w:lineRule="auto"/>
      </w:pPr>
      <w:r>
        <w:separator/>
      </w:r>
    </w:p>
  </w:footnote>
  <w:footnote w:type="continuationSeparator" w:id="0">
    <w:p w:rsidR="00C60498" w:rsidRDefault="00C60498" w:rsidP="00E832AD">
      <w:pPr>
        <w:spacing w:after="0" w:line="240" w:lineRule="auto"/>
      </w:pPr>
      <w:r>
        <w:continuationSeparator/>
      </w:r>
    </w:p>
  </w:footnote>
  <w:footnote w:id="1">
    <w:p w:rsidR="000277E8" w:rsidRPr="00B15415" w:rsidRDefault="000277E8" w:rsidP="00F030A0">
      <w:pPr>
        <w:pStyle w:val="af2"/>
        <w:jc w:val="both"/>
        <w:rPr>
          <w:rFonts w:ascii="Times New Roman" w:hAnsi="Times New Roman" w:cs="Times New Roman"/>
        </w:rPr>
      </w:pPr>
      <w:r w:rsidRPr="00B15415">
        <w:rPr>
          <w:rStyle w:val="af4"/>
          <w:rFonts w:ascii="Times New Roman" w:hAnsi="Times New Roman" w:cs="Times New Roman"/>
        </w:rPr>
        <w:footnoteRef/>
      </w:r>
      <w:r w:rsidRPr="00B15415">
        <w:rPr>
          <w:rFonts w:ascii="Times New Roman" w:hAnsi="Times New Roman" w:cs="Times New Roman"/>
        </w:rPr>
        <w:t xml:space="preserve"> Перечень лиц</w:t>
      </w:r>
      <w:r>
        <w:rPr>
          <w:rFonts w:ascii="Times New Roman" w:hAnsi="Times New Roman" w:cs="Times New Roman"/>
        </w:rPr>
        <w:t>,</w:t>
      </w:r>
      <w:r w:rsidRPr="00B15415">
        <w:rPr>
          <w:rFonts w:ascii="Times New Roman" w:hAnsi="Times New Roman" w:cs="Times New Roman"/>
        </w:rPr>
        <w:t xml:space="preserve"> являющихся членами общес</w:t>
      </w:r>
      <w:r>
        <w:rPr>
          <w:rFonts w:ascii="Times New Roman" w:hAnsi="Times New Roman" w:cs="Times New Roman"/>
        </w:rPr>
        <w:t xml:space="preserve">твенной организации, подписывается </w:t>
      </w:r>
      <w:r w:rsidRPr="003B73F9">
        <w:rPr>
          <w:rFonts w:ascii="Times New Roman" w:hAnsi="Times New Roman" w:cs="Times New Roman"/>
        </w:rPr>
        <w:t>руководителем</w:t>
      </w:r>
      <w:r>
        <w:rPr>
          <w:rFonts w:ascii="Times New Roman" w:hAnsi="Times New Roman" w:cs="Times New Roman"/>
        </w:rPr>
        <w:t xml:space="preserve"> и заверяется </w:t>
      </w:r>
      <w:r w:rsidRPr="003B73F9">
        <w:rPr>
          <w:rFonts w:ascii="Times New Roman" w:hAnsi="Times New Roman" w:cs="Times New Roman"/>
        </w:rPr>
        <w:t>печатью общественно</w:t>
      </w:r>
      <w:r>
        <w:rPr>
          <w:rFonts w:ascii="Times New Roman" w:hAnsi="Times New Roman" w:cs="Times New Roman"/>
        </w:rPr>
        <w:t>й организации</w:t>
      </w:r>
      <w:r w:rsidRPr="00B15415">
        <w:rPr>
          <w:rFonts w:ascii="Times New Roman" w:hAnsi="Times New Roman" w:cs="Times New Roman"/>
        </w:rPr>
        <w:t>.</w:t>
      </w:r>
    </w:p>
  </w:footnote>
  <w:footnote w:id="2">
    <w:p w:rsidR="000277E8" w:rsidRDefault="000277E8" w:rsidP="00F030A0">
      <w:pPr>
        <w:spacing w:after="0" w:line="240" w:lineRule="auto"/>
        <w:jc w:val="both"/>
      </w:pPr>
      <w:r w:rsidRPr="00B15415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B15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15415">
        <w:rPr>
          <w:rFonts w:ascii="Times New Roman" w:hAnsi="Times New Roman" w:cs="Times New Roman"/>
          <w:sz w:val="20"/>
          <w:szCs w:val="20"/>
        </w:rPr>
        <w:t>носятся фамилии, имена, отчества (полностью) членов общественных организаций – физических лиц. При этом фамилия, имя, отчество одного члена общественной организации – физического лица вносится в одну и ту же ячейку. Для указанных сведений о каждом члене общественной организации – физическом лице используется отдельная ячейка. При необходимости в разделе «Физические лица» добавляются строки по количеству членов общественной организации – физических лиц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0277E8" w:rsidRPr="00B15415" w:rsidRDefault="000277E8" w:rsidP="00F03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415">
        <w:rPr>
          <w:rStyle w:val="af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B15415">
        <w:rPr>
          <w:rFonts w:ascii="Times New Roman" w:hAnsi="Times New Roman" w:cs="Times New Roman"/>
          <w:sz w:val="20"/>
          <w:szCs w:val="20"/>
        </w:rPr>
        <w:t>носятся полные наименования общественных организаций – юридических лиц, являющихся членами общественной организации. При этом все слова, составляющие полное наименование общественной организации – юридического лица, являющегося членом общественной организации, вносятся в одну и ту же ячейку. Для полного наименования каждого члена общественной организации – юридического лица используется отдельная ячейка. При необходимости в разделе «Юридические лица» добавляются строки по количеству членов общественной организации – юридических лиц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77E8" w:rsidRDefault="000277E8" w:rsidP="00F030A0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228"/>
    <w:multiLevelType w:val="multilevel"/>
    <w:tmpl w:val="E3420C7A"/>
    <w:lvl w:ilvl="0">
      <w:start w:val="1"/>
      <w:numFmt w:val="decimal"/>
      <w:lvlText w:val="%1."/>
      <w:lvlJc w:val="left"/>
      <w:pPr>
        <w:ind w:left="1274" w:hanging="5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1">
    <w:nsid w:val="58004078"/>
    <w:multiLevelType w:val="hybridMultilevel"/>
    <w:tmpl w:val="F9B2AC2C"/>
    <w:lvl w:ilvl="0" w:tplc="5C4E8E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0"/>
    <w:rsid w:val="0001381F"/>
    <w:rsid w:val="0002213E"/>
    <w:rsid w:val="000277E8"/>
    <w:rsid w:val="00071C4D"/>
    <w:rsid w:val="00087369"/>
    <w:rsid w:val="00096486"/>
    <w:rsid w:val="000D03BF"/>
    <w:rsid w:val="000D13C1"/>
    <w:rsid w:val="000D4710"/>
    <w:rsid w:val="000E1047"/>
    <w:rsid w:val="001061FB"/>
    <w:rsid w:val="00147BF1"/>
    <w:rsid w:val="00173E65"/>
    <w:rsid w:val="00174214"/>
    <w:rsid w:val="00181604"/>
    <w:rsid w:val="00183550"/>
    <w:rsid w:val="001847D8"/>
    <w:rsid w:val="001902B7"/>
    <w:rsid w:val="001A1EFE"/>
    <w:rsid w:val="00206C6B"/>
    <w:rsid w:val="002210CE"/>
    <w:rsid w:val="002305FE"/>
    <w:rsid w:val="0023564C"/>
    <w:rsid w:val="002506D0"/>
    <w:rsid w:val="002521EC"/>
    <w:rsid w:val="0025367E"/>
    <w:rsid w:val="002610F9"/>
    <w:rsid w:val="00263B50"/>
    <w:rsid w:val="0028598D"/>
    <w:rsid w:val="00290DB4"/>
    <w:rsid w:val="0029512F"/>
    <w:rsid w:val="002A436C"/>
    <w:rsid w:val="002B3CE4"/>
    <w:rsid w:val="002C5FB3"/>
    <w:rsid w:val="002D0F80"/>
    <w:rsid w:val="002F2ACD"/>
    <w:rsid w:val="003052BF"/>
    <w:rsid w:val="00310AB6"/>
    <w:rsid w:val="0031342D"/>
    <w:rsid w:val="00374877"/>
    <w:rsid w:val="00383605"/>
    <w:rsid w:val="00385793"/>
    <w:rsid w:val="00385D32"/>
    <w:rsid w:val="003E5728"/>
    <w:rsid w:val="003F521C"/>
    <w:rsid w:val="00424134"/>
    <w:rsid w:val="004355EE"/>
    <w:rsid w:val="00436445"/>
    <w:rsid w:val="00454771"/>
    <w:rsid w:val="00456857"/>
    <w:rsid w:val="004735B6"/>
    <w:rsid w:val="00497BB9"/>
    <w:rsid w:val="004A2208"/>
    <w:rsid w:val="004B5430"/>
    <w:rsid w:val="004F08C6"/>
    <w:rsid w:val="005119FD"/>
    <w:rsid w:val="00522C4F"/>
    <w:rsid w:val="005418C3"/>
    <w:rsid w:val="005774F9"/>
    <w:rsid w:val="005C4509"/>
    <w:rsid w:val="005C58EB"/>
    <w:rsid w:val="005D20FB"/>
    <w:rsid w:val="00623862"/>
    <w:rsid w:val="00624447"/>
    <w:rsid w:val="00644647"/>
    <w:rsid w:val="00644BD0"/>
    <w:rsid w:val="00677158"/>
    <w:rsid w:val="00681A31"/>
    <w:rsid w:val="00697BA9"/>
    <w:rsid w:val="006A7270"/>
    <w:rsid w:val="006D3A52"/>
    <w:rsid w:val="00704509"/>
    <w:rsid w:val="00714963"/>
    <w:rsid w:val="007244FC"/>
    <w:rsid w:val="00726A10"/>
    <w:rsid w:val="00741396"/>
    <w:rsid w:val="00754BDD"/>
    <w:rsid w:val="00762A2B"/>
    <w:rsid w:val="00784948"/>
    <w:rsid w:val="007A6A2D"/>
    <w:rsid w:val="007B4D61"/>
    <w:rsid w:val="007C5133"/>
    <w:rsid w:val="007D6289"/>
    <w:rsid w:val="007E5B65"/>
    <w:rsid w:val="008163EC"/>
    <w:rsid w:val="0081653F"/>
    <w:rsid w:val="00850A5B"/>
    <w:rsid w:val="008546B7"/>
    <w:rsid w:val="00890334"/>
    <w:rsid w:val="00890ECD"/>
    <w:rsid w:val="008A011E"/>
    <w:rsid w:val="008A0A58"/>
    <w:rsid w:val="008A3056"/>
    <w:rsid w:val="008A52C6"/>
    <w:rsid w:val="008E6163"/>
    <w:rsid w:val="00914B09"/>
    <w:rsid w:val="00926BDA"/>
    <w:rsid w:val="00937A16"/>
    <w:rsid w:val="00941B25"/>
    <w:rsid w:val="0094674F"/>
    <w:rsid w:val="00980803"/>
    <w:rsid w:val="0099593B"/>
    <w:rsid w:val="009A691B"/>
    <w:rsid w:val="009B4AFC"/>
    <w:rsid w:val="009C22CE"/>
    <w:rsid w:val="00A052A6"/>
    <w:rsid w:val="00A238F0"/>
    <w:rsid w:val="00A23BDB"/>
    <w:rsid w:val="00A36D00"/>
    <w:rsid w:val="00A44981"/>
    <w:rsid w:val="00AB60DC"/>
    <w:rsid w:val="00AD29BA"/>
    <w:rsid w:val="00B117F1"/>
    <w:rsid w:val="00B502B3"/>
    <w:rsid w:val="00B56321"/>
    <w:rsid w:val="00B6533A"/>
    <w:rsid w:val="00B77CDD"/>
    <w:rsid w:val="00B904F0"/>
    <w:rsid w:val="00B92497"/>
    <w:rsid w:val="00BA71DA"/>
    <w:rsid w:val="00BA7E07"/>
    <w:rsid w:val="00BC09EC"/>
    <w:rsid w:val="00BD20F5"/>
    <w:rsid w:val="00BE70C6"/>
    <w:rsid w:val="00BE77BC"/>
    <w:rsid w:val="00C040EF"/>
    <w:rsid w:val="00C16E6B"/>
    <w:rsid w:val="00C20A82"/>
    <w:rsid w:val="00C322CE"/>
    <w:rsid w:val="00C3483F"/>
    <w:rsid w:val="00C40B8D"/>
    <w:rsid w:val="00C60498"/>
    <w:rsid w:val="00C60F13"/>
    <w:rsid w:val="00C9505B"/>
    <w:rsid w:val="00CA4A4E"/>
    <w:rsid w:val="00CA4FB2"/>
    <w:rsid w:val="00CB53B6"/>
    <w:rsid w:val="00CD1D7A"/>
    <w:rsid w:val="00CE7C02"/>
    <w:rsid w:val="00CF0E47"/>
    <w:rsid w:val="00CF569F"/>
    <w:rsid w:val="00D27362"/>
    <w:rsid w:val="00D50FB4"/>
    <w:rsid w:val="00D66570"/>
    <w:rsid w:val="00D70934"/>
    <w:rsid w:val="00D903A2"/>
    <w:rsid w:val="00D9245F"/>
    <w:rsid w:val="00DB77DE"/>
    <w:rsid w:val="00DC084B"/>
    <w:rsid w:val="00DE1CF4"/>
    <w:rsid w:val="00E10EBE"/>
    <w:rsid w:val="00E152EB"/>
    <w:rsid w:val="00E36450"/>
    <w:rsid w:val="00E4455A"/>
    <w:rsid w:val="00E45B53"/>
    <w:rsid w:val="00E477D4"/>
    <w:rsid w:val="00E608AC"/>
    <w:rsid w:val="00E67D9C"/>
    <w:rsid w:val="00E832AD"/>
    <w:rsid w:val="00ED6E5E"/>
    <w:rsid w:val="00EE411B"/>
    <w:rsid w:val="00EF6DCD"/>
    <w:rsid w:val="00F030A0"/>
    <w:rsid w:val="00F2292B"/>
    <w:rsid w:val="00F42535"/>
    <w:rsid w:val="00F56826"/>
    <w:rsid w:val="00F621CB"/>
    <w:rsid w:val="00F675B0"/>
    <w:rsid w:val="00FC0E66"/>
    <w:rsid w:val="00FE3AF6"/>
    <w:rsid w:val="00FE41B9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41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41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E41B9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80803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9808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9808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80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2610F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610F9"/>
    <w:rPr>
      <w:i/>
      <w:iCs/>
    </w:rPr>
  </w:style>
  <w:style w:type="paragraph" w:styleId="ae">
    <w:name w:val="header"/>
    <w:basedOn w:val="a"/>
    <w:link w:val="af"/>
    <w:uiPriority w:val="99"/>
    <w:unhideWhenUsed/>
    <w:rsid w:val="00E8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32AD"/>
  </w:style>
  <w:style w:type="paragraph" w:styleId="af0">
    <w:name w:val="footer"/>
    <w:basedOn w:val="a"/>
    <w:link w:val="af1"/>
    <w:uiPriority w:val="99"/>
    <w:unhideWhenUsed/>
    <w:rsid w:val="00E8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32AD"/>
  </w:style>
  <w:style w:type="paragraph" w:styleId="af2">
    <w:name w:val="footnote text"/>
    <w:basedOn w:val="a"/>
    <w:link w:val="af3"/>
    <w:uiPriority w:val="99"/>
    <w:semiHidden/>
    <w:unhideWhenUsed/>
    <w:rsid w:val="00F030A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030A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030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41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41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E41B9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80803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9808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9808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80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2610F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610F9"/>
    <w:rPr>
      <w:i/>
      <w:iCs/>
    </w:rPr>
  </w:style>
  <w:style w:type="paragraph" w:styleId="ae">
    <w:name w:val="header"/>
    <w:basedOn w:val="a"/>
    <w:link w:val="af"/>
    <w:uiPriority w:val="99"/>
    <w:unhideWhenUsed/>
    <w:rsid w:val="00E8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32AD"/>
  </w:style>
  <w:style w:type="paragraph" w:styleId="af0">
    <w:name w:val="footer"/>
    <w:basedOn w:val="a"/>
    <w:link w:val="af1"/>
    <w:uiPriority w:val="99"/>
    <w:unhideWhenUsed/>
    <w:rsid w:val="00E8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32AD"/>
  </w:style>
  <w:style w:type="paragraph" w:styleId="af2">
    <w:name w:val="footnote text"/>
    <w:basedOn w:val="a"/>
    <w:link w:val="af3"/>
    <w:uiPriority w:val="99"/>
    <w:semiHidden/>
    <w:unhideWhenUsed/>
    <w:rsid w:val="00F030A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030A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03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5258.0" TargetMode="External"/><Relationship Id="rId18" Type="http://schemas.openxmlformats.org/officeDocument/2006/relationships/hyperlink" Target="garantF1://95258.0" TargetMode="External"/><Relationship Id="rId26" Type="http://schemas.openxmlformats.org/officeDocument/2006/relationships/hyperlink" Target="garantF1://10064186.2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2004343.0" TargetMode="External"/><Relationship Id="rId34" Type="http://schemas.openxmlformats.org/officeDocument/2006/relationships/hyperlink" Target="garantF1://12084522.2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95258.1007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70789402.400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55072479.3" TargetMode="External"/><Relationship Id="rId20" Type="http://schemas.openxmlformats.org/officeDocument/2006/relationships/hyperlink" Target="garantF1://32007388.0" TargetMode="External"/><Relationship Id="rId29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91" TargetMode="External"/><Relationship Id="rId24" Type="http://schemas.openxmlformats.org/officeDocument/2006/relationships/hyperlink" Target="garantF1://55072479.3" TargetMode="External"/><Relationship Id="rId32" Type="http://schemas.openxmlformats.org/officeDocument/2006/relationships/hyperlink" Target="garantF1://84059.32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55072479.2" TargetMode="External"/><Relationship Id="rId23" Type="http://schemas.openxmlformats.org/officeDocument/2006/relationships/hyperlink" Target="garantF1://55072479.2" TargetMode="External"/><Relationship Id="rId28" Type="http://schemas.openxmlformats.org/officeDocument/2006/relationships/hyperlink" Target="garantF1://12023875.7001" TargetMode="External"/><Relationship Id="rId36" Type="http://schemas.openxmlformats.org/officeDocument/2006/relationships/footer" Target="footer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70617638.0" TargetMode="External"/><Relationship Id="rId31" Type="http://schemas.openxmlformats.org/officeDocument/2006/relationships/hyperlink" Target="garantF1://1208452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55072479.1" TargetMode="External"/><Relationship Id="rId22" Type="http://schemas.openxmlformats.org/officeDocument/2006/relationships/hyperlink" Target="garantF1://70789402.5000" TargetMode="External"/><Relationship Id="rId27" Type="http://schemas.openxmlformats.org/officeDocument/2006/relationships/hyperlink" Target="garantF1://10008000.184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6B2F-D52B-4C38-873E-F2540033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30</Pages>
  <Words>9599</Words>
  <Characters>54718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Даша</cp:lastModifiedBy>
  <cp:revision>72</cp:revision>
  <cp:lastPrinted>2017-05-24T07:17:00Z</cp:lastPrinted>
  <dcterms:created xsi:type="dcterms:W3CDTF">2017-05-15T02:41:00Z</dcterms:created>
  <dcterms:modified xsi:type="dcterms:W3CDTF">2017-06-04T11:04:00Z</dcterms:modified>
</cp:coreProperties>
</file>